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0E0" w:rsidRDefault="003940E0" w:rsidP="003940E0">
      <w:pPr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附件6</w:t>
      </w:r>
    </w:p>
    <w:p w:rsidR="003940E0" w:rsidRDefault="003940E0" w:rsidP="003940E0">
      <w:pPr>
        <w:tabs>
          <w:tab w:val="left" w:pos="1200"/>
        </w:tabs>
        <w:spacing w:before="100" w:beforeAutospacing="1" w:after="100" w:afterAutospacing="1" w:line="52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 w:cs="Times New Roman"/>
          <w:sz w:val="44"/>
          <w:szCs w:val="44"/>
        </w:rPr>
        <w:t>2021</w:t>
      </w:r>
      <w:r>
        <w:rPr>
          <w:rFonts w:ascii="方正小标宋简体" w:eastAsia="方正小标宋简体" w:hAnsi="Times New Roman" w:cs="Times New Roman" w:hint="eastAsia"/>
          <w:sz w:val="44"/>
          <w:szCs w:val="44"/>
        </w:rPr>
        <w:t>级新生报到教学工作安排</w:t>
      </w:r>
      <w:bookmarkEnd w:id="0"/>
    </w:p>
    <w:p w:rsidR="003940E0" w:rsidRDefault="003940E0" w:rsidP="003940E0">
      <w:pPr>
        <w:tabs>
          <w:tab w:val="left" w:pos="1200"/>
        </w:tabs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为了保证教学活动正常有序地展开，促使新生尽快适应大学学习生活，现将新生报到相关工作安排如下：</w:t>
      </w:r>
    </w:p>
    <w:p w:rsidR="003940E0" w:rsidRDefault="003940E0" w:rsidP="003940E0">
      <w:pPr>
        <w:tabs>
          <w:tab w:val="left" w:pos="1200"/>
        </w:tabs>
        <w:spacing w:line="52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一、上课时间与方式</w:t>
      </w:r>
    </w:p>
    <w:p w:rsidR="003940E0" w:rsidRDefault="003940E0" w:rsidP="003940E0">
      <w:pPr>
        <w:tabs>
          <w:tab w:val="left" w:pos="1200"/>
        </w:tabs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为</w:t>
      </w:r>
      <w:r>
        <w:rPr>
          <w:rFonts w:ascii="Times New Roman" w:eastAsia="仿宋_GB2312" w:hAnsi="Times New Roman" w:cs="Times New Roman"/>
          <w:sz w:val="32"/>
          <w:szCs w:val="32"/>
        </w:rPr>
        <w:t>方便学生出行，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sz w:val="32"/>
          <w:szCs w:val="32"/>
        </w:rPr>
        <w:t>21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级新生于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14-</w:t>
      </w:r>
      <w:r>
        <w:rPr>
          <w:rFonts w:ascii="Times New Roman" w:eastAsia="仿宋_GB2312" w:hAnsi="Times New Roman" w:cs="Times New Roman"/>
          <w:sz w:val="32"/>
          <w:szCs w:val="32"/>
        </w:rPr>
        <w:t>15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日暂停授课。新生报到后，</w:t>
      </w:r>
      <w:r>
        <w:rPr>
          <w:rFonts w:ascii="Times New Roman" w:eastAsia="仿宋_GB2312" w:hAnsi="Times New Roman" w:cs="Times New Roman"/>
          <w:sz w:val="32"/>
          <w:szCs w:val="32"/>
        </w:rPr>
        <w:t>自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日起，继续进行为期两周线上授课。</w:t>
      </w:r>
    </w:p>
    <w:p w:rsidR="003940E0" w:rsidRDefault="003940E0" w:rsidP="003940E0">
      <w:pPr>
        <w:tabs>
          <w:tab w:val="left" w:pos="1200"/>
        </w:tabs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18-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日新生</w:t>
      </w:r>
      <w:r>
        <w:rPr>
          <w:rFonts w:ascii="Times New Roman" w:eastAsia="仿宋_GB2312" w:hAnsi="Times New Roman" w:cs="Times New Roman"/>
          <w:sz w:val="32"/>
          <w:szCs w:val="32"/>
        </w:rPr>
        <w:t>正常上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课。学校</w:t>
      </w:r>
      <w:r>
        <w:rPr>
          <w:rFonts w:ascii="Times New Roman" w:eastAsia="仿宋_GB2312" w:hAnsi="Times New Roman" w:cs="Times New Roman"/>
          <w:sz w:val="32"/>
          <w:szCs w:val="32"/>
        </w:rPr>
        <w:t>安排体检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与核酸</w:t>
      </w:r>
      <w:r>
        <w:rPr>
          <w:rFonts w:ascii="Times New Roman" w:eastAsia="仿宋_GB2312" w:hAnsi="Times New Roman" w:cs="Times New Roman"/>
          <w:sz w:val="32"/>
          <w:szCs w:val="32"/>
        </w:rPr>
        <w:t>检测，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根据各学院具体</w:t>
      </w:r>
      <w:r>
        <w:rPr>
          <w:rFonts w:ascii="Times New Roman" w:eastAsia="仿宋_GB2312" w:hAnsi="Times New Roman" w:cs="Times New Roman"/>
          <w:sz w:val="32"/>
          <w:szCs w:val="32"/>
        </w:rPr>
        <w:t>体检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时间段安排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相关班级</w:t>
      </w:r>
      <w:r>
        <w:rPr>
          <w:rFonts w:ascii="Times New Roman" w:eastAsia="仿宋_GB2312" w:hAnsi="Times New Roman" w:cs="Times New Roman"/>
          <w:sz w:val="32"/>
          <w:szCs w:val="32"/>
        </w:rPr>
        <w:t>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体检</w:t>
      </w:r>
      <w:r>
        <w:rPr>
          <w:rFonts w:ascii="Times New Roman" w:eastAsia="仿宋_GB2312" w:hAnsi="Times New Roman" w:cs="Times New Roman"/>
          <w:sz w:val="32"/>
          <w:szCs w:val="32"/>
        </w:rPr>
        <w:t>时段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停课，所涉及</w:t>
      </w:r>
      <w:r>
        <w:rPr>
          <w:rFonts w:ascii="Times New Roman" w:eastAsia="仿宋_GB2312" w:hAnsi="Times New Roman" w:cs="Times New Roman"/>
          <w:sz w:val="32"/>
          <w:szCs w:val="32"/>
        </w:rPr>
        <w:t>课程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由任课教师根据教学进程，自行安排补课。各学院具体体检时间安排见下表。请各教学单位及时通知有关教师，切实做好新生报到后各项教学准备工作。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9"/>
        <w:gridCol w:w="3560"/>
        <w:gridCol w:w="1617"/>
        <w:gridCol w:w="830"/>
      </w:tblGrid>
      <w:tr w:rsidR="003940E0" w:rsidTr="00F54AE3">
        <w:trPr>
          <w:trHeight w:val="526"/>
          <w:jc w:val="center"/>
        </w:trPr>
        <w:tc>
          <w:tcPr>
            <w:tcW w:w="2039" w:type="dxa"/>
            <w:vAlign w:val="center"/>
          </w:tcPr>
          <w:p w:rsidR="003940E0" w:rsidRDefault="003940E0" w:rsidP="00F54AE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日期</w:t>
            </w:r>
          </w:p>
        </w:tc>
        <w:tc>
          <w:tcPr>
            <w:tcW w:w="3560" w:type="dxa"/>
            <w:vAlign w:val="center"/>
          </w:tcPr>
          <w:p w:rsidR="003940E0" w:rsidRDefault="003940E0" w:rsidP="00F54AE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专业名称</w:t>
            </w:r>
          </w:p>
        </w:tc>
        <w:tc>
          <w:tcPr>
            <w:tcW w:w="1617" w:type="dxa"/>
            <w:vAlign w:val="center"/>
          </w:tcPr>
          <w:p w:rsidR="003940E0" w:rsidRDefault="003940E0" w:rsidP="00F54AE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体检时间</w:t>
            </w:r>
          </w:p>
        </w:tc>
        <w:tc>
          <w:tcPr>
            <w:tcW w:w="830" w:type="dxa"/>
            <w:vAlign w:val="center"/>
          </w:tcPr>
          <w:p w:rsidR="003940E0" w:rsidRDefault="003940E0" w:rsidP="00F54AE3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校区</w:t>
            </w:r>
          </w:p>
        </w:tc>
      </w:tr>
      <w:tr w:rsidR="003940E0" w:rsidTr="00F54AE3">
        <w:trPr>
          <w:trHeight w:val="526"/>
          <w:jc w:val="center"/>
        </w:trPr>
        <w:tc>
          <w:tcPr>
            <w:tcW w:w="2039" w:type="dxa"/>
            <w:vAlign w:val="center"/>
          </w:tcPr>
          <w:p w:rsidR="003940E0" w:rsidRDefault="003940E0" w:rsidP="00F54AE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10</w:t>
            </w:r>
            <w:r>
              <w:rPr>
                <w:color w:val="000000" w:themeColor="text1"/>
                <w:sz w:val="24"/>
              </w:rPr>
              <w:t>月</w:t>
            </w:r>
            <w:r>
              <w:rPr>
                <w:color w:val="000000" w:themeColor="text1"/>
                <w:sz w:val="24"/>
              </w:rPr>
              <w:t>18</w:t>
            </w:r>
            <w:r>
              <w:rPr>
                <w:color w:val="000000" w:themeColor="text1"/>
                <w:sz w:val="24"/>
              </w:rPr>
              <w:t>日上午</w:t>
            </w:r>
          </w:p>
        </w:tc>
        <w:tc>
          <w:tcPr>
            <w:tcW w:w="3560" w:type="dxa"/>
            <w:vAlign w:val="center"/>
          </w:tcPr>
          <w:p w:rsidR="003940E0" w:rsidRDefault="003940E0" w:rsidP="00F54AE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财务、酒店、物流、人力资源、营销、财务</w:t>
            </w:r>
            <w:r>
              <w:rPr>
                <w:rFonts w:hint="eastAsia"/>
                <w:color w:val="000000" w:themeColor="text1"/>
                <w:sz w:val="24"/>
              </w:rPr>
              <w:t>[</w:t>
            </w:r>
            <w:r>
              <w:rPr>
                <w:rFonts w:hint="eastAsia"/>
                <w:color w:val="000000" w:themeColor="text1"/>
                <w:sz w:val="24"/>
              </w:rPr>
              <w:t>专转本</w:t>
            </w:r>
            <w:r>
              <w:rPr>
                <w:rFonts w:hint="eastAsia"/>
                <w:color w:val="000000" w:themeColor="text1"/>
                <w:sz w:val="24"/>
              </w:rPr>
              <w:t>]</w:t>
            </w:r>
            <w:r>
              <w:rPr>
                <w:rFonts w:hint="eastAsia"/>
                <w:color w:val="000000" w:themeColor="text1"/>
                <w:sz w:val="24"/>
              </w:rPr>
              <w:t>、酒店</w:t>
            </w:r>
            <w:r>
              <w:rPr>
                <w:rFonts w:hint="eastAsia"/>
                <w:color w:val="000000" w:themeColor="text1"/>
                <w:sz w:val="24"/>
              </w:rPr>
              <w:t>[</w:t>
            </w:r>
            <w:r>
              <w:rPr>
                <w:rFonts w:hint="eastAsia"/>
                <w:color w:val="000000" w:themeColor="text1"/>
                <w:sz w:val="24"/>
              </w:rPr>
              <w:t>专转本</w:t>
            </w:r>
            <w:r>
              <w:rPr>
                <w:rFonts w:hint="eastAsia"/>
                <w:color w:val="000000" w:themeColor="text1"/>
                <w:sz w:val="24"/>
              </w:rPr>
              <w:t>]</w:t>
            </w:r>
            <w:r>
              <w:rPr>
                <w:rFonts w:hint="eastAsia"/>
                <w:color w:val="000000" w:themeColor="text1"/>
                <w:sz w:val="24"/>
              </w:rPr>
              <w:t>、物流</w:t>
            </w:r>
            <w:r>
              <w:rPr>
                <w:rFonts w:hint="eastAsia"/>
                <w:color w:val="000000" w:themeColor="text1"/>
                <w:sz w:val="24"/>
              </w:rPr>
              <w:t>[</w:t>
            </w:r>
            <w:r>
              <w:rPr>
                <w:rFonts w:hint="eastAsia"/>
                <w:color w:val="000000" w:themeColor="text1"/>
                <w:sz w:val="24"/>
              </w:rPr>
              <w:t>专转本</w:t>
            </w:r>
            <w:r>
              <w:rPr>
                <w:rFonts w:hint="eastAsia"/>
                <w:color w:val="000000" w:themeColor="text1"/>
                <w:sz w:val="24"/>
              </w:rPr>
              <w:t>]</w:t>
            </w:r>
            <w:r>
              <w:rPr>
                <w:rFonts w:hint="eastAsia"/>
                <w:color w:val="000000" w:themeColor="text1"/>
                <w:sz w:val="24"/>
              </w:rPr>
              <w:t>、人力资源</w:t>
            </w:r>
            <w:r>
              <w:rPr>
                <w:rFonts w:hint="eastAsia"/>
                <w:color w:val="000000" w:themeColor="text1"/>
                <w:sz w:val="24"/>
              </w:rPr>
              <w:t>[</w:t>
            </w:r>
            <w:r>
              <w:rPr>
                <w:rFonts w:hint="eastAsia"/>
                <w:color w:val="000000" w:themeColor="text1"/>
                <w:sz w:val="24"/>
              </w:rPr>
              <w:t>专转本</w:t>
            </w:r>
            <w:r>
              <w:rPr>
                <w:rFonts w:hint="eastAsia"/>
                <w:color w:val="000000" w:themeColor="text1"/>
                <w:sz w:val="24"/>
              </w:rPr>
              <w:t>]</w:t>
            </w:r>
            <w:r>
              <w:rPr>
                <w:rFonts w:hint="eastAsia"/>
                <w:color w:val="000000" w:themeColor="text1"/>
                <w:sz w:val="24"/>
              </w:rPr>
              <w:t>、营销</w:t>
            </w:r>
            <w:r>
              <w:rPr>
                <w:rFonts w:hint="eastAsia"/>
                <w:color w:val="000000" w:themeColor="text1"/>
                <w:sz w:val="24"/>
              </w:rPr>
              <w:t>[</w:t>
            </w:r>
            <w:r>
              <w:rPr>
                <w:rFonts w:hint="eastAsia"/>
                <w:color w:val="000000" w:themeColor="text1"/>
                <w:sz w:val="24"/>
              </w:rPr>
              <w:t>专转本</w:t>
            </w:r>
            <w:r>
              <w:rPr>
                <w:rFonts w:hint="eastAsia"/>
                <w:color w:val="000000" w:themeColor="text1"/>
                <w:sz w:val="24"/>
              </w:rPr>
              <w:t>]</w:t>
            </w:r>
          </w:p>
        </w:tc>
        <w:tc>
          <w:tcPr>
            <w:tcW w:w="1617" w:type="dxa"/>
            <w:vAlign w:val="center"/>
          </w:tcPr>
          <w:p w:rsidR="003940E0" w:rsidRDefault="003940E0" w:rsidP="00F54AE3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7:00—12:00</w:t>
            </w:r>
          </w:p>
        </w:tc>
        <w:tc>
          <w:tcPr>
            <w:tcW w:w="830" w:type="dxa"/>
            <w:vAlign w:val="center"/>
          </w:tcPr>
          <w:p w:rsidR="003940E0" w:rsidRDefault="003940E0" w:rsidP="00F54AE3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天平</w:t>
            </w:r>
          </w:p>
        </w:tc>
      </w:tr>
      <w:tr w:rsidR="003940E0" w:rsidTr="00F54AE3">
        <w:trPr>
          <w:jc w:val="center"/>
        </w:trPr>
        <w:tc>
          <w:tcPr>
            <w:tcW w:w="2039" w:type="dxa"/>
            <w:vMerge w:val="restart"/>
            <w:vAlign w:val="center"/>
          </w:tcPr>
          <w:p w:rsidR="003940E0" w:rsidRDefault="003940E0" w:rsidP="00F54AE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10</w:t>
            </w:r>
            <w:r>
              <w:rPr>
                <w:color w:val="000000" w:themeColor="text1"/>
                <w:sz w:val="24"/>
              </w:rPr>
              <w:t>月</w:t>
            </w:r>
            <w:r>
              <w:rPr>
                <w:color w:val="000000" w:themeColor="text1"/>
                <w:sz w:val="24"/>
              </w:rPr>
              <w:t>18</w:t>
            </w:r>
            <w:r>
              <w:rPr>
                <w:color w:val="000000" w:themeColor="text1"/>
                <w:sz w:val="24"/>
              </w:rPr>
              <w:t>日下午</w:t>
            </w:r>
          </w:p>
          <w:p w:rsidR="003940E0" w:rsidRDefault="003940E0" w:rsidP="00F54AE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60" w:type="dxa"/>
            <w:vAlign w:val="center"/>
          </w:tcPr>
          <w:p w:rsidR="003940E0" w:rsidRDefault="003940E0" w:rsidP="00F54AE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英语、翻译、商务英语、日语、秘书、汉语、汉语</w:t>
            </w:r>
            <w:r>
              <w:rPr>
                <w:rFonts w:hint="eastAsia"/>
                <w:color w:val="000000" w:themeColor="text1"/>
                <w:sz w:val="24"/>
              </w:rPr>
              <w:t>[</w:t>
            </w:r>
            <w:r>
              <w:rPr>
                <w:rFonts w:hint="eastAsia"/>
                <w:color w:val="000000" w:themeColor="text1"/>
                <w:sz w:val="24"/>
              </w:rPr>
              <w:t>专转本</w:t>
            </w:r>
            <w:r>
              <w:rPr>
                <w:rFonts w:hint="eastAsia"/>
                <w:color w:val="000000" w:themeColor="text1"/>
                <w:sz w:val="24"/>
              </w:rPr>
              <w:t>]</w:t>
            </w:r>
          </w:p>
        </w:tc>
        <w:tc>
          <w:tcPr>
            <w:tcW w:w="1617" w:type="dxa"/>
            <w:vAlign w:val="center"/>
          </w:tcPr>
          <w:p w:rsidR="003940E0" w:rsidRDefault="003940E0" w:rsidP="00F54AE3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13:00—16:00</w:t>
            </w:r>
          </w:p>
        </w:tc>
        <w:tc>
          <w:tcPr>
            <w:tcW w:w="830" w:type="dxa"/>
            <w:vAlign w:val="center"/>
          </w:tcPr>
          <w:p w:rsidR="003940E0" w:rsidRDefault="003940E0" w:rsidP="00F54AE3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天平</w:t>
            </w:r>
          </w:p>
        </w:tc>
      </w:tr>
      <w:tr w:rsidR="003940E0" w:rsidTr="00F54AE3">
        <w:trPr>
          <w:trHeight w:val="544"/>
          <w:jc w:val="center"/>
        </w:trPr>
        <w:tc>
          <w:tcPr>
            <w:tcW w:w="2039" w:type="dxa"/>
            <w:vMerge/>
            <w:vAlign w:val="center"/>
          </w:tcPr>
          <w:p w:rsidR="003940E0" w:rsidRDefault="003940E0" w:rsidP="00F54AE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60" w:type="dxa"/>
            <w:vAlign w:val="center"/>
          </w:tcPr>
          <w:p w:rsidR="003940E0" w:rsidRDefault="003940E0" w:rsidP="00F54AE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土木工程、工程造价、工程管理</w:t>
            </w:r>
          </w:p>
        </w:tc>
        <w:tc>
          <w:tcPr>
            <w:tcW w:w="1617" w:type="dxa"/>
            <w:vAlign w:val="center"/>
          </w:tcPr>
          <w:p w:rsidR="003940E0" w:rsidRDefault="003940E0" w:rsidP="00F54AE3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16:00—18:00</w:t>
            </w:r>
          </w:p>
        </w:tc>
        <w:tc>
          <w:tcPr>
            <w:tcW w:w="830" w:type="dxa"/>
            <w:vAlign w:val="center"/>
          </w:tcPr>
          <w:p w:rsidR="003940E0" w:rsidRDefault="003940E0" w:rsidP="00F54AE3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天平</w:t>
            </w:r>
          </w:p>
        </w:tc>
      </w:tr>
      <w:tr w:rsidR="003940E0" w:rsidTr="00F54AE3">
        <w:trPr>
          <w:jc w:val="center"/>
        </w:trPr>
        <w:tc>
          <w:tcPr>
            <w:tcW w:w="2039" w:type="dxa"/>
            <w:vAlign w:val="center"/>
          </w:tcPr>
          <w:p w:rsidR="003940E0" w:rsidRDefault="003940E0" w:rsidP="00F54AE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10</w:t>
            </w:r>
            <w:r>
              <w:rPr>
                <w:color w:val="000000" w:themeColor="text1"/>
                <w:sz w:val="24"/>
              </w:rPr>
              <w:t>月</w:t>
            </w:r>
            <w:r>
              <w:rPr>
                <w:color w:val="000000" w:themeColor="text1"/>
                <w:sz w:val="24"/>
              </w:rPr>
              <w:t>19</w:t>
            </w:r>
            <w:r>
              <w:rPr>
                <w:color w:val="000000" w:themeColor="text1"/>
                <w:sz w:val="24"/>
              </w:rPr>
              <w:t>日上午</w:t>
            </w:r>
          </w:p>
          <w:p w:rsidR="003940E0" w:rsidRDefault="003940E0" w:rsidP="00F54AE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60" w:type="dxa"/>
            <w:vAlign w:val="center"/>
          </w:tcPr>
          <w:p w:rsidR="003940E0" w:rsidRDefault="003940E0" w:rsidP="00F54AE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人文城乡、环工、给排、建能</w:t>
            </w:r>
          </w:p>
        </w:tc>
        <w:tc>
          <w:tcPr>
            <w:tcW w:w="1617" w:type="dxa"/>
            <w:vAlign w:val="center"/>
          </w:tcPr>
          <w:p w:rsidR="003940E0" w:rsidRDefault="003940E0" w:rsidP="00F54AE3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7:00—9:00</w:t>
            </w:r>
          </w:p>
        </w:tc>
        <w:tc>
          <w:tcPr>
            <w:tcW w:w="830" w:type="dxa"/>
            <w:vAlign w:val="center"/>
          </w:tcPr>
          <w:p w:rsidR="003940E0" w:rsidRDefault="003940E0" w:rsidP="00F54AE3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天平</w:t>
            </w:r>
          </w:p>
        </w:tc>
      </w:tr>
      <w:tr w:rsidR="003940E0" w:rsidTr="00F54AE3">
        <w:trPr>
          <w:jc w:val="center"/>
        </w:trPr>
        <w:tc>
          <w:tcPr>
            <w:tcW w:w="2039" w:type="dxa"/>
            <w:vAlign w:val="center"/>
          </w:tcPr>
          <w:p w:rsidR="003940E0" w:rsidRDefault="003940E0" w:rsidP="00F54AE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10</w:t>
            </w:r>
            <w:r>
              <w:rPr>
                <w:color w:val="000000" w:themeColor="text1"/>
                <w:sz w:val="24"/>
              </w:rPr>
              <w:t>月</w:t>
            </w:r>
            <w:r>
              <w:rPr>
                <w:color w:val="000000" w:themeColor="text1"/>
                <w:sz w:val="24"/>
              </w:rPr>
              <w:t>19</w:t>
            </w:r>
            <w:r>
              <w:rPr>
                <w:color w:val="000000" w:themeColor="text1"/>
                <w:sz w:val="24"/>
              </w:rPr>
              <w:t>日下午</w:t>
            </w:r>
          </w:p>
        </w:tc>
        <w:tc>
          <w:tcPr>
            <w:tcW w:w="3560" w:type="dxa"/>
            <w:vAlign w:val="center"/>
          </w:tcPr>
          <w:p w:rsidR="003940E0" w:rsidRDefault="003940E0" w:rsidP="00F54AE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</w:rPr>
              <w:t>电子、电气、通信、计算机、计算机</w:t>
            </w:r>
            <w:r>
              <w:rPr>
                <w:rFonts w:hint="eastAsia"/>
                <w:color w:val="000000" w:themeColor="text1"/>
                <w:sz w:val="24"/>
              </w:rPr>
              <w:t>[</w:t>
            </w:r>
            <w:r>
              <w:rPr>
                <w:rFonts w:hint="eastAsia"/>
                <w:color w:val="000000" w:themeColor="text1"/>
                <w:sz w:val="24"/>
              </w:rPr>
              <w:t>专转本</w:t>
            </w:r>
            <w:r>
              <w:rPr>
                <w:rFonts w:hint="eastAsia"/>
                <w:color w:val="000000" w:themeColor="text1"/>
                <w:sz w:val="24"/>
              </w:rPr>
              <w:t>]</w:t>
            </w:r>
            <w:r>
              <w:rPr>
                <w:rFonts w:hint="eastAsia"/>
                <w:color w:val="000000" w:themeColor="text1"/>
                <w:sz w:val="24"/>
              </w:rPr>
              <w:t>、机械</w:t>
            </w:r>
          </w:p>
        </w:tc>
        <w:tc>
          <w:tcPr>
            <w:tcW w:w="1617" w:type="dxa"/>
            <w:vAlign w:val="center"/>
          </w:tcPr>
          <w:p w:rsidR="003940E0" w:rsidRDefault="003940E0" w:rsidP="00F54AE3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13:00—16:00</w:t>
            </w:r>
          </w:p>
        </w:tc>
        <w:tc>
          <w:tcPr>
            <w:tcW w:w="830" w:type="dxa"/>
            <w:vAlign w:val="center"/>
          </w:tcPr>
          <w:p w:rsidR="003940E0" w:rsidRDefault="003940E0" w:rsidP="00F54AE3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天平</w:t>
            </w:r>
          </w:p>
        </w:tc>
      </w:tr>
      <w:tr w:rsidR="003940E0" w:rsidTr="00F54AE3">
        <w:trPr>
          <w:jc w:val="center"/>
        </w:trPr>
        <w:tc>
          <w:tcPr>
            <w:tcW w:w="2039" w:type="dxa"/>
            <w:vAlign w:val="center"/>
          </w:tcPr>
          <w:p w:rsidR="003940E0" w:rsidRDefault="003940E0" w:rsidP="00F54AE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10</w:t>
            </w:r>
            <w:r>
              <w:rPr>
                <w:color w:val="000000" w:themeColor="text1"/>
                <w:sz w:val="24"/>
              </w:rPr>
              <w:t>月</w:t>
            </w:r>
            <w:r>
              <w:rPr>
                <w:color w:val="000000" w:themeColor="text1"/>
                <w:sz w:val="24"/>
              </w:rPr>
              <w:t>19</w:t>
            </w:r>
            <w:r>
              <w:rPr>
                <w:color w:val="000000" w:themeColor="text1"/>
                <w:sz w:val="24"/>
              </w:rPr>
              <w:t>日下午</w:t>
            </w:r>
          </w:p>
        </w:tc>
        <w:tc>
          <w:tcPr>
            <w:tcW w:w="3560" w:type="dxa"/>
            <w:vAlign w:val="center"/>
          </w:tcPr>
          <w:p w:rsidR="003940E0" w:rsidRDefault="003940E0" w:rsidP="00F54AE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音乐学</w:t>
            </w:r>
          </w:p>
        </w:tc>
        <w:tc>
          <w:tcPr>
            <w:tcW w:w="1617" w:type="dxa"/>
            <w:vAlign w:val="center"/>
          </w:tcPr>
          <w:p w:rsidR="003940E0" w:rsidRDefault="003940E0" w:rsidP="00F54AE3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15:00—15:40</w:t>
            </w:r>
          </w:p>
        </w:tc>
        <w:tc>
          <w:tcPr>
            <w:tcW w:w="830" w:type="dxa"/>
            <w:vAlign w:val="center"/>
          </w:tcPr>
          <w:p w:rsidR="003940E0" w:rsidRDefault="003940E0" w:rsidP="00F54AE3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石湖</w:t>
            </w:r>
          </w:p>
        </w:tc>
      </w:tr>
      <w:tr w:rsidR="003940E0" w:rsidTr="00F54AE3">
        <w:trPr>
          <w:jc w:val="center"/>
        </w:trPr>
        <w:tc>
          <w:tcPr>
            <w:tcW w:w="2039" w:type="dxa"/>
            <w:vAlign w:val="center"/>
          </w:tcPr>
          <w:p w:rsidR="003940E0" w:rsidRDefault="003940E0" w:rsidP="00F54AE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10</w:t>
            </w:r>
            <w:r>
              <w:rPr>
                <w:color w:val="000000" w:themeColor="text1"/>
                <w:sz w:val="24"/>
              </w:rPr>
              <w:t>月</w:t>
            </w:r>
            <w:r>
              <w:rPr>
                <w:color w:val="000000" w:themeColor="text1"/>
                <w:sz w:val="24"/>
              </w:rPr>
              <w:t>20</w:t>
            </w:r>
            <w:r>
              <w:rPr>
                <w:color w:val="000000" w:themeColor="text1"/>
                <w:sz w:val="24"/>
              </w:rPr>
              <w:t>日下午</w:t>
            </w:r>
          </w:p>
        </w:tc>
        <w:tc>
          <w:tcPr>
            <w:tcW w:w="3560" w:type="dxa"/>
            <w:vAlign w:val="center"/>
          </w:tcPr>
          <w:p w:rsidR="003940E0" w:rsidRDefault="003940E0" w:rsidP="00F54AE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视传、环设、风景园林</w:t>
            </w:r>
          </w:p>
        </w:tc>
        <w:tc>
          <w:tcPr>
            <w:tcW w:w="1617" w:type="dxa"/>
            <w:vAlign w:val="center"/>
          </w:tcPr>
          <w:p w:rsidR="003940E0" w:rsidRDefault="003940E0" w:rsidP="00F54AE3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14:50—15:30</w:t>
            </w:r>
          </w:p>
        </w:tc>
        <w:tc>
          <w:tcPr>
            <w:tcW w:w="830" w:type="dxa"/>
            <w:vAlign w:val="center"/>
          </w:tcPr>
          <w:p w:rsidR="003940E0" w:rsidRDefault="003940E0" w:rsidP="00F54AE3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江枫</w:t>
            </w:r>
          </w:p>
        </w:tc>
      </w:tr>
    </w:tbl>
    <w:p w:rsidR="003940E0" w:rsidRDefault="003940E0" w:rsidP="003940E0">
      <w:pPr>
        <w:tabs>
          <w:tab w:val="left" w:pos="1200"/>
        </w:tabs>
        <w:spacing w:line="48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二、教材发放</w:t>
      </w:r>
    </w:p>
    <w:p w:rsidR="003940E0" w:rsidRDefault="003940E0" w:rsidP="003940E0">
      <w:pPr>
        <w:tabs>
          <w:tab w:val="left" w:pos="1200"/>
        </w:tabs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sz w:val="32"/>
          <w:szCs w:val="32"/>
        </w:rPr>
        <w:t>21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级新生发放教材，按以下程序进行：</w:t>
      </w:r>
    </w:p>
    <w:p w:rsidR="003940E0" w:rsidRDefault="003940E0" w:rsidP="003940E0">
      <w:pPr>
        <w:tabs>
          <w:tab w:val="left" w:pos="1200"/>
        </w:tabs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（一）发书时间</w:t>
      </w:r>
    </w:p>
    <w:p w:rsidR="003940E0" w:rsidRDefault="003940E0" w:rsidP="003940E0">
      <w:pPr>
        <w:tabs>
          <w:tab w:val="left" w:pos="1200"/>
        </w:tabs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日－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日，具体安排由教务处另行通知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</w:p>
    <w:p w:rsidR="003940E0" w:rsidRDefault="003940E0" w:rsidP="003940E0">
      <w:pPr>
        <w:tabs>
          <w:tab w:val="left" w:pos="1200"/>
        </w:tabs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（二）发书地点</w:t>
      </w:r>
    </w:p>
    <w:p w:rsidR="003940E0" w:rsidRDefault="003940E0" w:rsidP="003940E0">
      <w:pPr>
        <w:tabs>
          <w:tab w:val="left" w:pos="1200"/>
        </w:tabs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江枫校区：教材库房（教二楼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123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室一楼东南侧，电话：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68254605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</w:p>
    <w:p w:rsidR="003940E0" w:rsidRDefault="003940E0" w:rsidP="003940E0">
      <w:pPr>
        <w:tabs>
          <w:tab w:val="left" w:pos="1200"/>
        </w:tabs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石湖校区：教材库房（教二楼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130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室一楼西北侧，电话：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68418306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</w:p>
    <w:p w:rsidR="003940E0" w:rsidRDefault="003940E0" w:rsidP="003940E0">
      <w:pPr>
        <w:tabs>
          <w:tab w:val="left" w:pos="1200"/>
        </w:tabs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天平校区：教材库房（教二楼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室，电话：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68087550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</w:p>
    <w:p w:rsidR="003940E0" w:rsidRDefault="003940E0" w:rsidP="003940E0">
      <w:pPr>
        <w:tabs>
          <w:tab w:val="left" w:pos="1200"/>
        </w:tabs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（三）发书方式</w:t>
      </w:r>
    </w:p>
    <w:p w:rsidR="003940E0" w:rsidRDefault="003940E0" w:rsidP="003940E0">
      <w:pPr>
        <w:tabs>
          <w:tab w:val="left" w:pos="1200"/>
        </w:tabs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由各学院组织，以班级为单位，在规定的时间到指定地点统一领取。</w:t>
      </w:r>
    </w:p>
    <w:p w:rsidR="003940E0" w:rsidRDefault="003940E0" w:rsidP="003940E0">
      <w:pPr>
        <w:jc w:val="left"/>
        <w:rPr>
          <w:rFonts w:ascii="黑体" w:eastAsia="黑体" w:hAnsi="黑体" w:cs="黑体"/>
          <w:bCs/>
          <w:sz w:val="32"/>
          <w:szCs w:val="32"/>
        </w:rPr>
      </w:pPr>
    </w:p>
    <w:p w:rsidR="00A51B02" w:rsidRPr="003940E0" w:rsidRDefault="00A51B02"/>
    <w:sectPr w:rsidR="00A51B02" w:rsidRPr="003940E0" w:rsidSect="003940E0">
      <w:pgSz w:w="12240" w:h="15840"/>
      <w:pgMar w:top="1440" w:right="1800" w:bottom="1440" w:left="1800" w:header="181" w:footer="482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E5D" w:rsidRDefault="007F2E5D" w:rsidP="003940E0">
      <w:r>
        <w:separator/>
      </w:r>
    </w:p>
  </w:endnote>
  <w:endnote w:type="continuationSeparator" w:id="0">
    <w:p w:rsidR="007F2E5D" w:rsidRDefault="007F2E5D" w:rsidP="0039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E5D" w:rsidRDefault="007F2E5D" w:rsidP="003940E0">
      <w:r>
        <w:separator/>
      </w:r>
    </w:p>
  </w:footnote>
  <w:footnote w:type="continuationSeparator" w:id="0">
    <w:p w:rsidR="007F2E5D" w:rsidRDefault="007F2E5D" w:rsidP="00394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10"/>
  <w:drawingGridVerticalSpacing w:val="299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2F"/>
    <w:rsid w:val="003940E0"/>
    <w:rsid w:val="007F2E5D"/>
    <w:rsid w:val="009C3813"/>
    <w:rsid w:val="00A51B02"/>
    <w:rsid w:val="00A5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55BF46-DE9F-49FD-AEFE-C08AD65D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0E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0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40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40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40E0"/>
    <w:rPr>
      <w:sz w:val="18"/>
      <w:szCs w:val="18"/>
    </w:rPr>
  </w:style>
  <w:style w:type="table" w:styleId="a7">
    <w:name w:val="Table Grid"/>
    <w:basedOn w:val="a1"/>
    <w:uiPriority w:val="59"/>
    <w:qFormat/>
    <w:rsid w:val="003940E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傅博</dc:creator>
  <cp:keywords/>
  <dc:description/>
  <cp:lastModifiedBy>傅博</cp:lastModifiedBy>
  <cp:revision>2</cp:revision>
  <dcterms:created xsi:type="dcterms:W3CDTF">2021-10-11T08:19:00Z</dcterms:created>
  <dcterms:modified xsi:type="dcterms:W3CDTF">2021-10-11T08:20:00Z</dcterms:modified>
</cp:coreProperties>
</file>