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74" w:rsidRDefault="007D0D74">
      <w:pPr>
        <w:spacing w:line="1155" w:lineRule="exact"/>
        <w:rPr>
          <w:rFonts w:hint="eastAsia"/>
        </w:rPr>
      </w:pPr>
    </w:p>
    <w:p w:rsidR="007D0D74" w:rsidRDefault="007D0D74">
      <w:pPr>
        <w:spacing w:line="1200" w:lineRule="exact"/>
      </w:pPr>
    </w:p>
    <w:p w:rsidR="007D0D74" w:rsidRDefault="00871A66">
      <w:pPr>
        <w:wordWrap w:val="0"/>
        <w:jc w:val="center"/>
      </w:pPr>
      <w:r>
        <w:rPr>
          <w:rFonts w:ascii="宋体" w:eastAsia="宋体" w:hAnsi="宋体" w:cs="宋体"/>
          <w:b/>
          <w:color w:val="000000"/>
          <w:sz w:val="94"/>
        </w:rPr>
        <w:t>苏州科技大学</w:t>
      </w:r>
      <w:r w:rsidR="003B79AB">
        <w:rPr>
          <w:rFonts w:ascii="宋体" w:eastAsia="宋体" w:hAnsi="宋体" w:cs="宋体" w:hint="eastAsia"/>
          <w:b/>
          <w:color w:val="000000"/>
          <w:sz w:val="94"/>
        </w:rPr>
        <w:t>天平</w:t>
      </w:r>
      <w:r w:rsidR="003B79AB">
        <w:rPr>
          <w:rFonts w:ascii="宋体" w:eastAsia="宋体" w:hAnsi="宋体" w:cs="宋体"/>
          <w:b/>
          <w:color w:val="000000"/>
          <w:sz w:val="94"/>
        </w:rPr>
        <w:t>学院</w:t>
      </w:r>
    </w:p>
    <w:p w:rsidR="007D0D74" w:rsidRDefault="007D0D74">
      <w:pPr>
        <w:spacing w:line="225" w:lineRule="exact"/>
      </w:pPr>
    </w:p>
    <w:p w:rsidR="007D0D74" w:rsidRDefault="00871A66">
      <w:pPr>
        <w:wordWrap w:val="0"/>
        <w:jc w:val="center"/>
      </w:pPr>
      <w:r>
        <w:rPr>
          <w:rFonts w:ascii="宋体" w:eastAsia="宋体" w:hAnsi="宋体" w:cs="宋体"/>
          <w:b/>
          <w:color w:val="000000"/>
          <w:sz w:val="96"/>
        </w:rPr>
        <w:t>竞争性谈判文件</w:t>
      </w:r>
    </w:p>
    <w:p w:rsidR="007D0D74" w:rsidRDefault="007D0D74">
      <w:pPr>
        <w:spacing w:line="225" w:lineRule="exact"/>
      </w:pPr>
    </w:p>
    <w:p w:rsidR="007D0D74" w:rsidRDefault="007D0D74">
      <w:pPr>
        <w:spacing w:line="3195" w:lineRule="exact"/>
      </w:pPr>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55"/>
        <w:gridCol w:w="1755"/>
        <w:gridCol w:w="7320"/>
        <w:gridCol w:w="255"/>
      </w:tblGrid>
      <w:tr w:rsidR="007D0D74">
        <w:trPr>
          <w:trHeight w:val="480"/>
          <w:jc w:val="center"/>
        </w:trPr>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1755" w:type="dxa"/>
            <w:tcBorders>
              <w:top w:val="nil"/>
              <w:left w:val="nil"/>
              <w:bottom w:val="nil"/>
              <w:right w:val="nil"/>
            </w:tcBorders>
            <w:tcMar>
              <w:top w:w="20" w:type="dxa"/>
              <w:left w:w="20" w:type="dxa"/>
              <w:bottom w:w="20" w:type="dxa"/>
              <w:right w:w="20" w:type="dxa"/>
            </w:tcMar>
            <w:vAlign w:val="bottom"/>
          </w:tcPr>
          <w:p w:rsidR="007D0D74" w:rsidRDefault="00871A66">
            <w:pPr>
              <w:wordWrap w:val="0"/>
              <w:spacing w:line="503" w:lineRule="exact"/>
              <w:jc w:val="right"/>
            </w:pPr>
            <w:r>
              <w:rPr>
                <w:rFonts w:ascii="黑体" w:eastAsia="黑体" w:hAnsi="黑体" w:cs="黑体"/>
                <w:color w:val="000000"/>
                <w:sz w:val="28"/>
              </w:rPr>
              <w:t>项目编号：</w:t>
            </w:r>
          </w:p>
        </w:tc>
        <w:tc>
          <w:tcPr>
            <w:tcW w:w="7320" w:type="dxa"/>
            <w:tcBorders>
              <w:top w:val="nil"/>
              <w:left w:val="nil"/>
              <w:bottom w:val="nil"/>
              <w:right w:val="nil"/>
            </w:tcBorders>
            <w:tcMar>
              <w:top w:w="20" w:type="dxa"/>
              <w:left w:w="20" w:type="dxa"/>
              <w:bottom w:w="20" w:type="dxa"/>
              <w:right w:w="20" w:type="dxa"/>
            </w:tcMar>
            <w:vAlign w:val="center"/>
          </w:tcPr>
          <w:p w:rsidR="007D0D74" w:rsidRDefault="003B79AB">
            <w:pPr>
              <w:wordWrap w:val="0"/>
              <w:spacing w:line="503" w:lineRule="exact"/>
              <w:jc w:val="center"/>
            </w:pPr>
            <w:r>
              <w:rPr>
                <w:rFonts w:ascii="黑体" w:eastAsia="黑体" w:hAnsi="黑体" w:cs="黑体"/>
                <w:color w:val="000000"/>
                <w:sz w:val="28"/>
              </w:rPr>
              <w:t>T202401</w:t>
            </w:r>
            <w:r w:rsidR="00871A66">
              <w:rPr>
                <w:rFonts w:ascii="黑体" w:eastAsia="黑体" w:hAnsi="黑体" w:cs="黑体"/>
                <w:color w:val="000000"/>
                <w:sz w:val="28"/>
              </w:rPr>
              <w:t>号</w:t>
            </w:r>
          </w:p>
        </w:tc>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r>
      <w:tr w:rsidR="007D0D74">
        <w:trPr>
          <w:trHeight w:val="480"/>
          <w:jc w:val="center"/>
        </w:trPr>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1755" w:type="dxa"/>
            <w:tcBorders>
              <w:top w:val="nil"/>
              <w:left w:val="nil"/>
              <w:bottom w:val="nil"/>
              <w:right w:val="nil"/>
            </w:tcBorders>
            <w:tcMar>
              <w:top w:w="20" w:type="dxa"/>
              <w:left w:w="20" w:type="dxa"/>
              <w:bottom w:w="20" w:type="dxa"/>
              <w:right w:w="20" w:type="dxa"/>
            </w:tcMar>
            <w:vAlign w:val="bottom"/>
          </w:tcPr>
          <w:p w:rsidR="007D0D74" w:rsidRDefault="00871A66">
            <w:pPr>
              <w:wordWrap w:val="0"/>
              <w:spacing w:line="503" w:lineRule="exact"/>
              <w:jc w:val="right"/>
            </w:pPr>
            <w:r>
              <w:rPr>
                <w:rFonts w:ascii="黑体" w:eastAsia="黑体" w:hAnsi="黑体" w:cs="黑体"/>
                <w:color w:val="000000"/>
                <w:sz w:val="28"/>
              </w:rPr>
              <w:t>项目名称：</w:t>
            </w:r>
          </w:p>
        </w:tc>
        <w:tc>
          <w:tcPr>
            <w:tcW w:w="7320" w:type="dxa"/>
            <w:tcBorders>
              <w:top w:val="single" w:sz="6" w:space="0" w:color="auto"/>
              <w:left w:val="nil"/>
              <w:bottom w:val="nil"/>
              <w:right w:val="nil"/>
            </w:tcBorders>
            <w:tcMar>
              <w:top w:w="20" w:type="dxa"/>
              <w:left w:w="20" w:type="dxa"/>
              <w:bottom w:w="20" w:type="dxa"/>
              <w:right w:w="20" w:type="dxa"/>
            </w:tcMar>
            <w:vAlign w:val="center"/>
          </w:tcPr>
          <w:p w:rsidR="007D0D74" w:rsidRDefault="008C3CED">
            <w:pPr>
              <w:wordWrap w:val="0"/>
              <w:spacing w:line="503" w:lineRule="exact"/>
              <w:jc w:val="center"/>
            </w:pPr>
            <w:r>
              <w:rPr>
                <w:rFonts w:ascii="黑体" w:eastAsia="黑体" w:hAnsi="黑体" w:cs="黑体" w:hint="eastAsia"/>
                <w:color w:val="000000"/>
                <w:sz w:val="28"/>
              </w:rPr>
              <w:t>网络</w:t>
            </w:r>
            <w:r w:rsidR="003B79AB" w:rsidRPr="003B79AB">
              <w:rPr>
                <w:rFonts w:ascii="黑体" w:eastAsia="黑体" w:hAnsi="黑体" w:cs="黑体" w:hint="eastAsia"/>
                <w:color w:val="000000"/>
                <w:sz w:val="28"/>
              </w:rPr>
              <w:t>营销模拟实训软件</w:t>
            </w:r>
          </w:p>
        </w:tc>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r>
      <w:tr w:rsidR="007D0D74">
        <w:trPr>
          <w:trHeight w:val="480"/>
          <w:jc w:val="center"/>
        </w:trPr>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1755" w:type="dxa"/>
            <w:tcBorders>
              <w:top w:val="nil"/>
              <w:left w:val="nil"/>
              <w:bottom w:val="nil"/>
              <w:right w:val="nil"/>
            </w:tcBorders>
            <w:tcMar>
              <w:top w:w="20" w:type="dxa"/>
              <w:left w:w="20" w:type="dxa"/>
              <w:bottom w:w="20" w:type="dxa"/>
              <w:right w:w="20" w:type="dxa"/>
            </w:tcMar>
            <w:vAlign w:val="bottom"/>
          </w:tcPr>
          <w:p w:rsidR="007D0D74" w:rsidRDefault="00871A66">
            <w:pPr>
              <w:wordWrap w:val="0"/>
              <w:spacing w:line="503" w:lineRule="exact"/>
              <w:jc w:val="right"/>
            </w:pPr>
            <w:r>
              <w:rPr>
                <w:rFonts w:ascii="黑体" w:eastAsia="黑体" w:hAnsi="黑体" w:cs="黑体"/>
                <w:color w:val="000000"/>
                <w:sz w:val="28"/>
              </w:rPr>
              <w:t>采购类别：</w:t>
            </w:r>
          </w:p>
        </w:tc>
        <w:tc>
          <w:tcPr>
            <w:tcW w:w="7320" w:type="dxa"/>
            <w:tcBorders>
              <w:top w:val="single" w:sz="6" w:space="0" w:color="auto"/>
              <w:left w:val="nil"/>
              <w:bottom w:val="nil"/>
              <w:right w:val="nil"/>
            </w:tcBorders>
            <w:tcMar>
              <w:top w:w="20" w:type="dxa"/>
              <w:left w:w="20" w:type="dxa"/>
              <w:bottom w:w="20" w:type="dxa"/>
              <w:right w:w="20" w:type="dxa"/>
            </w:tcMar>
            <w:vAlign w:val="center"/>
          </w:tcPr>
          <w:p w:rsidR="007D0D74" w:rsidRDefault="00871A66">
            <w:pPr>
              <w:wordWrap w:val="0"/>
              <w:spacing w:line="503" w:lineRule="exact"/>
              <w:jc w:val="center"/>
            </w:pPr>
            <w:r>
              <w:rPr>
                <w:rFonts w:ascii="黑体" w:eastAsia="黑体" w:hAnsi="黑体" w:cs="黑体"/>
                <w:color w:val="000000"/>
                <w:sz w:val="28"/>
              </w:rPr>
              <w:t>货物类</w:t>
            </w:r>
          </w:p>
        </w:tc>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r>
      <w:tr w:rsidR="007D0D74">
        <w:trPr>
          <w:trHeight w:val="480"/>
          <w:jc w:val="center"/>
        </w:trPr>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1755" w:type="dxa"/>
            <w:tcBorders>
              <w:top w:val="nil"/>
              <w:left w:val="nil"/>
              <w:bottom w:val="nil"/>
              <w:right w:val="nil"/>
            </w:tcBorders>
            <w:tcMar>
              <w:top w:w="20" w:type="dxa"/>
              <w:left w:w="20" w:type="dxa"/>
              <w:bottom w:w="20" w:type="dxa"/>
              <w:right w:w="20" w:type="dxa"/>
            </w:tcMar>
            <w:vAlign w:val="bottom"/>
          </w:tcPr>
          <w:p w:rsidR="007D0D74" w:rsidRDefault="00871A66">
            <w:pPr>
              <w:wordWrap w:val="0"/>
              <w:spacing w:line="503" w:lineRule="exact"/>
              <w:jc w:val="right"/>
            </w:pPr>
            <w:r>
              <w:rPr>
                <w:rFonts w:ascii="黑体" w:eastAsia="黑体" w:hAnsi="黑体" w:cs="黑体"/>
                <w:color w:val="000000"/>
                <w:sz w:val="28"/>
              </w:rPr>
              <w:t>采 购 人：</w:t>
            </w:r>
          </w:p>
        </w:tc>
        <w:tc>
          <w:tcPr>
            <w:tcW w:w="7320" w:type="dxa"/>
            <w:tcBorders>
              <w:top w:val="single" w:sz="6" w:space="0" w:color="auto"/>
              <w:left w:val="nil"/>
              <w:bottom w:val="nil"/>
              <w:right w:val="nil"/>
            </w:tcBorders>
            <w:tcMar>
              <w:top w:w="20" w:type="dxa"/>
              <w:left w:w="20" w:type="dxa"/>
              <w:bottom w:w="20" w:type="dxa"/>
              <w:right w:w="20" w:type="dxa"/>
            </w:tcMar>
            <w:vAlign w:val="center"/>
          </w:tcPr>
          <w:p w:rsidR="007D0D74" w:rsidRDefault="00871A66">
            <w:pPr>
              <w:wordWrap w:val="0"/>
              <w:spacing w:line="503" w:lineRule="exact"/>
              <w:jc w:val="center"/>
            </w:pPr>
            <w:r>
              <w:rPr>
                <w:rFonts w:ascii="黑体" w:eastAsia="黑体" w:hAnsi="黑体" w:cs="黑体"/>
                <w:color w:val="000000"/>
                <w:sz w:val="28"/>
              </w:rPr>
              <w:t>苏州科技大学</w:t>
            </w:r>
            <w:r w:rsidR="003B79AB">
              <w:rPr>
                <w:rFonts w:ascii="黑体" w:eastAsia="黑体" w:hAnsi="黑体" w:cs="黑体" w:hint="eastAsia"/>
                <w:color w:val="000000"/>
                <w:sz w:val="28"/>
              </w:rPr>
              <w:t>天平</w:t>
            </w:r>
            <w:r w:rsidR="003B79AB">
              <w:rPr>
                <w:rFonts w:ascii="黑体" w:eastAsia="黑体" w:hAnsi="黑体" w:cs="黑体"/>
                <w:color w:val="000000"/>
                <w:sz w:val="28"/>
              </w:rPr>
              <w:t>学院</w:t>
            </w:r>
          </w:p>
        </w:tc>
        <w:tc>
          <w:tcPr>
            <w:tcW w:w="25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r>
      <w:tr w:rsidR="007D0D74">
        <w:trPr>
          <w:trHeight w:hRule="exact" w:val="195"/>
          <w:jc w:val="center"/>
        </w:trPr>
        <w:tc>
          <w:tcPr>
            <w:tcW w:w="255" w:type="dxa"/>
            <w:tcBorders>
              <w:top w:val="nil"/>
              <w:left w:val="nil"/>
              <w:bottom w:val="nil"/>
              <w:right w:val="nil"/>
            </w:tcBorders>
            <w:tcMar>
              <w:top w:w="20" w:type="dxa"/>
              <w:left w:w="20" w:type="dxa"/>
              <w:bottom w:w="20" w:type="dxa"/>
              <w:right w:w="20" w:type="dxa"/>
            </w:tcMar>
            <w:vAlign w:val="bottom"/>
          </w:tcPr>
          <w:p w:rsidR="007D0D74" w:rsidRDefault="007D0D74">
            <w:pPr>
              <w:wordWrap w:val="0"/>
            </w:pPr>
          </w:p>
        </w:tc>
        <w:tc>
          <w:tcPr>
            <w:tcW w:w="1755" w:type="dxa"/>
            <w:tcBorders>
              <w:top w:val="nil"/>
              <w:left w:val="nil"/>
              <w:bottom w:val="nil"/>
              <w:right w:val="nil"/>
            </w:tcBorders>
            <w:tcMar>
              <w:top w:w="20" w:type="dxa"/>
              <w:left w:w="20" w:type="dxa"/>
              <w:bottom w:w="20" w:type="dxa"/>
              <w:right w:w="20" w:type="dxa"/>
            </w:tcMar>
            <w:vAlign w:val="bottom"/>
          </w:tcPr>
          <w:p w:rsidR="007D0D74" w:rsidRDefault="007D0D74">
            <w:pPr>
              <w:wordWrap w:val="0"/>
            </w:pPr>
          </w:p>
        </w:tc>
        <w:tc>
          <w:tcPr>
            <w:tcW w:w="7320" w:type="dxa"/>
            <w:tcBorders>
              <w:top w:val="single" w:sz="6" w:space="0" w:color="auto"/>
              <w:left w:val="nil"/>
              <w:bottom w:val="nil"/>
              <w:right w:val="nil"/>
            </w:tcBorders>
            <w:tcMar>
              <w:top w:w="20" w:type="dxa"/>
              <w:left w:w="20" w:type="dxa"/>
              <w:bottom w:w="20" w:type="dxa"/>
              <w:right w:w="20" w:type="dxa"/>
            </w:tcMar>
            <w:vAlign w:val="bottom"/>
          </w:tcPr>
          <w:p w:rsidR="007D0D74" w:rsidRDefault="007D0D74">
            <w:pPr>
              <w:wordWrap w:val="0"/>
            </w:pPr>
          </w:p>
        </w:tc>
        <w:tc>
          <w:tcPr>
            <w:tcW w:w="255" w:type="dxa"/>
            <w:tcBorders>
              <w:top w:val="nil"/>
              <w:left w:val="nil"/>
              <w:bottom w:val="nil"/>
              <w:right w:val="nil"/>
            </w:tcBorders>
            <w:tcMar>
              <w:top w:w="20" w:type="dxa"/>
              <w:left w:w="20" w:type="dxa"/>
              <w:bottom w:w="20" w:type="dxa"/>
              <w:right w:w="20" w:type="dxa"/>
            </w:tcMar>
            <w:vAlign w:val="bottom"/>
          </w:tcPr>
          <w:p w:rsidR="007D0D74" w:rsidRDefault="007D0D74">
            <w:pPr>
              <w:wordWrap w:val="0"/>
            </w:pPr>
          </w:p>
        </w:tc>
      </w:tr>
    </w:tbl>
    <w:p w:rsidR="007D0D74" w:rsidRDefault="007D0D74">
      <w:pPr>
        <w:spacing w:line="195" w:lineRule="exact"/>
      </w:pPr>
    </w:p>
    <w:p w:rsidR="007D0D74" w:rsidRDefault="007D0D74">
      <w:pPr>
        <w:spacing w:line="1350" w:lineRule="exact"/>
      </w:pPr>
    </w:p>
    <w:p w:rsidR="007D0D74" w:rsidRDefault="00871A66">
      <w:pPr>
        <w:wordWrap w:val="0"/>
        <w:spacing w:before="73" w:after="73"/>
        <w:jc w:val="center"/>
      </w:pPr>
      <w:r>
        <w:rPr>
          <w:rFonts w:ascii="华文中宋" w:eastAsia="华文中宋" w:hAnsi="华文中宋" w:cs="华文中宋"/>
          <w:color w:val="000000"/>
          <w:sz w:val="36"/>
        </w:rPr>
        <w:t>苏州科技大学</w:t>
      </w:r>
      <w:r w:rsidR="00C90B18">
        <w:rPr>
          <w:rFonts w:ascii="华文中宋" w:eastAsia="华文中宋" w:hAnsi="华文中宋" w:cs="华文中宋" w:hint="eastAsia"/>
          <w:color w:val="000000"/>
          <w:sz w:val="36"/>
        </w:rPr>
        <w:t>天平学院</w:t>
      </w:r>
      <w:r w:rsidR="00C90B18">
        <w:rPr>
          <w:rFonts w:ascii="华文中宋" w:eastAsia="华文中宋" w:hAnsi="华文中宋" w:cs="华文中宋"/>
          <w:color w:val="000000"/>
          <w:sz w:val="36"/>
        </w:rPr>
        <w:t>总务处</w:t>
      </w:r>
    </w:p>
    <w:p w:rsidR="007D0D74" w:rsidRDefault="00871A66">
      <w:pPr>
        <w:wordWrap w:val="0"/>
        <w:spacing w:before="109" w:after="109"/>
        <w:jc w:val="center"/>
      </w:pPr>
      <w:r>
        <w:rPr>
          <w:rFonts w:ascii="华文中宋" w:eastAsia="华文中宋" w:hAnsi="华文中宋" w:cs="华文中宋"/>
          <w:color w:val="000000"/>
          <w:sz w:val="32"/>
        </w:rPr>
        <w:t>202</w:t>
      </w:r>
      <w:r w:rsidR="00C90B18">
        <w:rPr>
          <w:rFonts w:ascii="华文中宋" w:eastAsia="华文中宋" w:hAnsi="华文中宋" w:cs="华文中宋"/>
          <w:color w:val="000000"/>
          <w:sz w:val="32"/>
        </w:rPr>
        <w:t>4</w:t>
      </w:r>
      <w:r>
        <w:rPr>
          <w:rFonts w:ascii="华文中宋" w:eastAsia="华文中宋" w:hAnsi="华文中宋" w:cs="华文中宋"/>
          <w:color w:val="000000"/>
          <w:sz w:val="32"/>
        </w:rPr>
        <w:t>年</w:t>
      </w:r>
      <w:r w:rsidR="00C90B18">
        <w:rPr>
          <w:rFonts w:ascii="华文中宋" w:eastAsia="华文中宋" w:hAnsi="华文中宋" w:cs="华文中宋"/>
          <w:color w:val="000000"/>
          <w:sz w:val="32"/>
        </w:rPr>
        <w:t>3</w:t>
      </w:r>
      <w:r>
        <w:rPr>
          <w:rFonts w:ascii="华文中宋" w:eastAsia="华文中宋" w:hAnsi="华文中宋" w:cs="华文中宋"/>
          <w:color w:val="000000"/>
          <w:sz w:val="32"/>
        </w:rPr>
        <w:t>月</w:t>
      </w:r>
      <w:r w:rsidR="00C90B18">
        <w:rPr>
          <w:rFonts w:ascii="华文中宋" w:eastAsia="华文中宋" w:hAnsi="华文中宋" w:cs="华文中宋"/>
          <w:color w:val="000000"/>
          <w:sz w:val="32"/>
        </w:rPr>
        <w:t>2</w:t>
      </w:r>
      <w:r w:rsidR="00762DBF">
        <w:rPr>
          <w:rFonts w:ascii="华文中宋" w:eastAsia="华文中宋" w:hAnsi="华文中宋" w:cs="华文中宋"/>
          <w:color w:val="000000"/>
          <w:sz w:val="32"/>
        </w:rPr>
        <w:t>9</w:t>
      </w:r>
      <w:r>
        <w:rPr>
          <w:rFonts w:ascii="华文中宋" w:eastAsia="华文中宋" w:hAnsi="华文中宋" w:cs="华文中宋"/>
          <w:color w:val="000000"/>
          <w:sz w:val="32"/>
        </w:rPr>
        <w:t>日</w:t>
      </w:r>
    </w:p>
    <w:p w:rsidR="007D0D74" w:rsidRDefault="007D0D74">
      <w:pPr>
        <w:spacing w:line="225" w:lineRule="exact"/>
      </w:pPr>
    </w:p>
    <w:p w:rsidR="007D0D74" w:rsidRDefault="007D0D74">
      <w:pPr>
        <w:sectPr w:rsidR="007D0D74">
          <w:headerReference w:type="default" r:id="rId6"/>
          <w:pgSz w:w="11907" w:h="16839"/>
          <w:pgMar w:top="1077" w:right="1154" w:bottom="1077" w:left="1154" w:header="720" w:footer="720" w:gutter="0"/>
          <w:cols w:space="720"/>
        </w:sectPr>
      </w:pPr>
    </w:p>
    <w:p w:rsidR="007D0D74" w:rsidRDefault="00871A66">
      <w:pPr>
        <w:wordWrap w:val="0"/>
        <w:spacing w:after="700"/>
        <w:jc w:val="center"/>
      </w:pPr>
      <w:r>
        <w:rPr>
          <w:rFonts w:ascii="华文中宋" w:eastAsia="华文中宋" w:hAnsi="华文中宋" w:cs="华文中宋"/>
          <w:b/>
          <w:sz w:val="36"/>
        </w:rPr>
        <w:lastRenderedPageBreak/>
        <w:t>目　录</w:t>
      </w:r>
    </w:p>
    <w:p w:rsidR="00552858" w:rsidRDefault="00871A66">
      <w:pPr>
        <w:pStyle w:val="1"/>
        <w:tabs>
          <w:tab w:val="right" w:leader="dot" w:pos="9589"/>
        </w:tabs>
        <w:rPr>
          <w:noProof/>
        </w:rPr>
      </w:pPr>
      <w:r>
        <w:fldChar w:fldCharType="begin"/>
      </w:r>
      <w:r>
        <w:instrText>TOC \o "1-3" \h \z \u</w:instrText>
      </w:r>
      <w:r>
        <w:fldChar w:fldCharType="separate"/>
      </w:r>
      <w:hyperlink w:anchor="_Toc161649119" w:history="1">
        <w:r w:rsidR="00552858" w:rsidRPr="00EF7927">
          <w:rPr>
            <w:rStyle w:val="a3"/>
            <w:rFonts w:ascii="宋体" w:eastAsia="宋体" w:hAnsi="宋体" w:cs="宋体"/>
            <w:b/>
            <w:noProof/>
          </w:rPr>
          <w:t>第一章 竞争性谈判公告</w:t>
        </w:r>
        <w:r w:rsidR="00552858">
          <w:rPr>
            <w:noProof/>
            <w:webHidden/>
          </w:rPr>
          <w:tab/>
        </w:r>
        <w:r w:rsidR="00552858">
          <w:rPr>
            <w:noProof/>
            <w:webHidden/>
          </w:rPr>
          <w:fldChar w:fldCharType="begin"/>
        </w:r>
        <w:r w:rsidR="00552858">
          <w:rPr>
            <w:noProof/>
            <w:webHidden/>
          </w:rPr>
          <w:instrText xml:space="preserve"> PAGEREF _Toc161649119 \h </w:instrText>
        </w:r>
        <w:r w:rsidR="00552858">
          <w:rPr>
            <w:noProof/>
            <w:webHidden/>
          </w:rPr>
        </w:r>
        <w:r w:rsidR="00552858">
          <w:rPr>
            <w:noProof/>
            <w:webHidden/>
          </w:rPr>
          <w:fldChar w:fldCharType="separate"/>
        </w:r>
        <w:r w:rsidR="00552858">
          <w:rPr>
            <w:noProof/>
            <w:webHidden/>
          </w:rPr>
          <w:t>1</w:t>
        </w:r>
        <w:r w:rsidR="00552858">
          <w:rPr>
            <w:noProof/>
            <w:webHidden/>
          </w:rPr>
          <w:fldChar w:fldCharType="end"/>
        </w:r>
      </w:hyperlink>
    </w:p>
    <w:p w:rsidR="00552858" w:rsidRDefault="00BC39F6">
      <w:pPr>
        <w:pStyle w:val="2"/>
        <w:tabs>
          <w:tab w:val="right" w:leader="dot" w:pos="9589"/>
        </w:tabs>
        <w:rPr>
          <w:noProof/>
        </w:rPr>
      </w:pPr>
      <w:hyperlink w:anchor="_Toc161649120" w:history="1">
        <w:r w:rsidR="00552858" w:rsidRPr="00EF7927">
          <w:rPr>
            <w:rStyle w:val="a3"/>
            <w:rFonts w:ascii="宋体" w:eastAsia="宋体" w:hAnsi="宋体" w:cs="宋体"/>
            <w:b/>
            <w:noProof/>
          </w:rPr>
          <w:t>一、项目基本情况</w:t>
        </w:r>
        <w:r w:rsidR="00552858">
          <w:rPr>
            <w:noProof/>
            <w:webHidden/>
          </w:rPr>
          <w:tab/>
        </w:r>
        <w:r w:rsidR="00552858">
          <w:rPr>
            <w:noProof/>
            <w:webHidden/>
          </w:rPr>
          <w:fldChar w:fldCharType="begin"/>
        </w:r>
        <w:r w:rsidR="00552858">
          <w:rPr>
            <w:noProof/>
            <w:webHidden/>
          </w:rPr>
          <w:instrText xml:space="preserve"> PAGEREF _Toc161649120 \h </w:instrText>
        </w:r>
        <w:r w:rsidR="00552858">
          <w:rPr>
            <w:noProof/>
            <w:webHidden/>
          </w:rPr>
        </w:r>
        <w:r w:rsidR="00552858">
          <w:rPr>
            <w:noProof/>
            <w:webHidden/>
          </w:rPr>
          <w:fldChar w:fldCharType="separate"/>
        </w:r>
        <w:r w:rsidR="00552858">
          <w:rPr>
            <w:noProof/>
            <w:webHidden/>
          </w:rPr>
          <w:t>1</w:t>
        </w:r>
        <w:r w:rsidR="00552858">
          <w:rPr>
            <w:noProof/>
            <w:webHidden/>
          </w:rPr>
          <w:fldChar w:fldCharType="end"/>
        </w:r>
      </w:hyperlink>
    </w:p>
    <w:p w:rsidR="00552858" w:rsidRDefault="00BC39F6">
      <w:pPr>
        <w:pStyle w:val="2"/>
        <w:tabs>
          <w:tab w:val="right" w:leader="dot" w:pos="9589"/>
        </w:tabs>
        <w:rPr>
          <w:noProof/>
        </w:rPr>
      </w:pPr>
      <w:hyperlink w:anchor="_Toc161649121" w:history="1">
        <w:r w:rsidR="00552858" w:rsidRPr="00EF7927">
          <w:rPr>
            <w:rStyle w:val="a3"/>
            <w:rFonts w:ascii="宋体" w:eastAsia="宋体" w:hAnsi="宋体" w:cs="宋体"/>
            <w:b/>
            <w:noProof/>
          </w:rPr>
          <w:t>二、申请人的资格要求</w:t>
        </w:r>
        <w:r w:rsidR="00552858">
          <w:rPr>
            <w:noProof/>
            <w:webHidden/>
          </w:rPr>
          <w:tab/>
        </w:r>
        <w:r w:rsidR="00552858">
          <w:rPr>
            <w:noProof/>
            <w:webHidden/>
          </w:rPr>
          <w:fldChar w:fldCharType="begin"/>
        </w:r>
        <w:r w:rsidR="00552858">
          <w:rPr>
            <w:noProof/>
            <w:webHidden/>
          </w:rPr>
          <w:instrText xml:space="preserve"> PAGEREF _Toc161649121 \h </w:instrText>
        </w:r>
        <w:r w:rsidR="00552858">
          <w:rPr>
            <w:noProof/>
            <w:webHidden/>
          </w:rPr>
        </w:r>
        <w:r w:rsidR="00552858">
          <w:rPr>
            <w:noProof/>
            <w:webHidden/>
          </w:rPr>
          <w:fldChar w:fldCharType="separate"/>
        </w:r>
        <w:r w:rsidR="00552858">
          <w:rPr>
            <w:noProof/>
            <w:webHidden/>
          </w:rPr>
          <w:t>1</w:t>
        </w:r>
        <w:r w:rsidR="00552858">
          <w:rPr>
            <w:noProof/>
            <w:webHidden/>
          </w:rPr>
          <w:fldChar w:fldCharType="end"/>
        </w:r>
      </w:hyperlink>
    </w:p>
    <w:p w:rsidR="00552858" w:rsidRDefault="00BC39F6">
      <w:pPr>
        <w:pStyle w:val="2"/>
        <w:tabs>
          <w:tab w:val="right" w:leader="dot" w:pos="9589"/>
        </w:tabs>
        <w:rPr>
          <w:noProof/>
        </w:rPr>
      </w:pPr>
      <w:hyperlink w:anchor="_Toc161649122" w:history="1">
        <w:r w:rsidR="00552858" w:rsidRPr="00EF7927">
          <w:rPr>
            <w:rStyle w:val="a3"/>
            <w:rFonts w:ascii="宋体" w:eastAsia="宋体" w:hAnsi="宋体" w:cs="宋体"/>
            <w:b/>
            <w:noProof/>
          </w:rPr>
          <w:t>三、获取采购文件</w:t>
        </w:r>
        <w:r w:rsidR="00552858">
          <w:rPr>
            <w:noProof/>
            <w:webHidden/>
          </w:rPr>
          <w:tab/>
        </w:r>
        <w:r w:rsidR="00552858">
          <w:rPr>
            <w:noProof/>
            <w:webHidden/>
          </w:rPr>
          <w:fldChar w:fldCharType="begin"/>
        </w:r>
        <w:r w:rsidR="00552858">
          <w:rPr>
            <w:noProof/>
            <w:webHidden/>
          </w:rPr>
          <w:instrText xml:space="preserve"> PAGEREF _Toc161649122 \h </w:instrText>
        </w:r>
        <w:r w:rsidR="00552858">
          <w:rPr>
            <w:noProof/>
            <w:webHidden/>
          </w:rPr>
        </w:r>
        <w:r w:rsidR="00552858">
          <w:rPr>
            <w:noProof/>
            <w:webHidden/>
          </w:rPr>
          <w:fldChar w:fldCharType="separate"/>
        </w:r>
        <w:r w:rsidR="00552858">
          <w:rPr>
            <w:noProof/>
            <w:webHidden/>
          </w:rPr>
          <w:t>2</w:t>
        </w:r>
        <w:r w:rsidR="00552858">
          <w:rPr>
            <w:noProof/>
            <w:webHidden/>
          </w:rPr>
          <w:fldChar w:fldCharType="end"/>
        </w:r>
      </w:hyperlink>
    </w:p>
    <w:p w:rsidR="00552858" w:rsidRDefault="00BC39F6">
      <w:pPr>
        <w:pStyle w:val="2"/>
        <w:tabs>
          <w:tab w:val="right" w:leader="dot" w:pos="9589"/>
        </w:tabs>
        <w:rPr>
          <w:noProof/>
        </w:rPr>
      </w:pPr>
      <w:hyperlink w:anchor="_Toc161649123" w:history="1">
        <w:r w:rsidR="00552858" w:rsidRPr="00EF7927">
          <w:rPr>
            <w:rStyle w:val="a3"/>
            <w:rFonts w:ascii="宋体" w:eastAsia="宋体" w:hAnsi="宋体" w:cs="宋体"/>
            <w:b/>
            <w:noProof/>
          </w:rPr>
          <w:t>四、响应文件提交</w:t>
        </w:r>
        <w:r w:rsidR="00552858">
          <w:rPr>
            <w:noProof/>
            <w:webHidden/>
          </w:rPr>
          <w:tab/>
        </w:r>
        <w:r w:rsidR="00552858">
          <w:rPr>
            <w:noProof/>
            <w:webHidden/>
          </w:rPr>
          <w:fldChar w:fldCharType="begin"/>
        </w:r>
        <w:r w:rsidR="00552858">
          <w:rPr>
            <w:noProof/>
            <w:webHidden/>
          </w:rPr>
          <w:instrText xml:space="preserve"> PAGEREF _Toc161649123 \h </w:instrText>
        </w:r>
        <w:r w:rsidR="00552858">
          <w:rPr>
            <w:noProof/>
            <w:webHidden/>
          </w:rPr>
        </w:r>
        <w:r w:rsidR="00552858">
          <w:rPr>
            <w:noProof/>
            <w:webHidden/>
          </w:rPr>
          <w:fldChar w:fldCharType="separate"/>
        </w:r>
        <w:r w:rsidR="00552858">
          <w:rPr>
            <w:noProof/>
            <w:webHidden/>
          </w:rPr>
          <w:t>2</w:t>
        </w:r>
        <w:r w:rsidR="00552858">
          <w:rPr>
            <w:noProof/>
            <w:webHidden/>
          </w:rPr>
          <w:fldChar w:fldCharType="end"/>
        </w:r>
      </w:hyperlink>
    </w:p>
    <w:p w:rsidR="00552858" w:rsidRDefault="00BC39F6">
      <w:pPr>
        <w:pStyle w:val="2"/>
        <w:tabs>
          <w:tab w:val="right" w:leader="dot" w:pos="9589"/>
        </w:tabs>
        <w:rPr>
          <w:noProof/>
        </w:rPr>
      </w:pPr>
      <w:hyperlink w:anchor="_Toc161649124" w:history="1">
        <w:r w:rsidR="00552858" w:rsidRPr="00EF7927">
          <w:rPr>
            <w:rStyle w:val="a3"/>
            <w:rFonts w:ascii="宋体" w:eastAsia="宋体" w:hAnsi="宋体" w:cs="宋体"/>
            <w:b/>
            <w:noProof/>
          </w:rPr>
          <w:t>五、开启</w:t>
        </w:r>
        <w:r w:rsidR="00552858">
          <w:rPr>
            <w:noProof/>
            <w:webHidden/>
          </w:rPr>
          <w:tab/>
        </w:r>
        <w:r w:rsidR="00552858">
          <w:rPr>
            <w:noProof/>
            <w:webHidden/>
          </w:rPr>
          <w:fldChar w:fldCharType="begin"/>
        </w:r>
        <w:r w:rsidR="00552858">
          <w:rPr>
            <w:noProof/>
            <w:webHidden/>
          </w:rPr>
          <w:instrText xml:space="preserve"> PAGEREF _Toc161649124 \h </w:instrText>
        </w:r>
        <w:r w:rsidR="00552858">
          <w:rPr>
            <w:noProof/>
            <w:webHidden/>
          </w:rPr>
        </w:r>
        <w:r w:rsidR="00552858">
          <w:rPr>
            <w:noProof/>
            <w:webHidden/>
          </w:rPr>
          <w:fldChar w:fldCharType="separate"/>
        </w:r>
        <w:r w:rsidR="00552858">
          <w:rPr>
            <w:noProof/>
            <w:webHidden/>
          </w:rPr>
          <w:t>2</w:t>
        </w:r>
        <w:r w:rsidR="00552858">
          <w:rPr>
            <w:noProof/>
            <w:webHidden/>
          </w:rPr>
          <w:fldChar w:fldCharType="end"/>
        </w:r>
      </w:hyperlink>
    </w:p>
    <w:p w:rsidR="00552858" w:rsidRDefault="00BC39F6">
      <w:pPr>
        <w:pStyle w:val="2"/>
        <w:tabs>
          <w:tab w:val="right" w:leader="dot" w:pos="9589"/>
        </w:tabs>
        <w:rPr>
          <w:noProof/>
        </w:rPr>
      </w:pPr>
      <w:hyperlink w:anchor="_Toc161649125" w:history="1">
        <w:r w:rsidR="00552858" w:rsidRPr="00EF7927">
          <w:rPr>
            <w:rStyle w:val="a3"/>
            <w:rFonts w:ascii="宋体" w:eastAsia="宋体" w:hAnsi="宋体" w:cs="宋体"/>
            <w:b/>
            <w:noProof/>
          </w:rPr>
          <w:t>六、公告期限</w:t>
        </w:r>
        <w:r w:rsidR="00552858">
          <w:rPr>
            <w:noProof/>
            <w:webHidden/>
          </w:rPr>
          <w:tab/>
        </w:r>
        <w:r w:rsidR="00552858">
          <w:rPr>
            <w:noProof/>
            <w:webHidden/>
          </w:rPr>
          <w:fldChar w:fldCharType="begin"/>
        </w:r>
        <w:r w:rsidR="00552858">
          <w:rPr>
            <w:noProof/>
            <w:webHidden/>
          </w:rPr>
          <w:instrText xml:space="preserve"> PAGEREF _Toc161649125 \h </w:instrText>
        </w:r>
        <w:r w:rsidR="00552858">
          <w:rPr>
            <w:noProof/>
            <w:webHidden/>
          </w:rPr>
        </w:r>
        <w:r w:rsidR="00552858">
          <w:rPr>
            <w:noProof/>
            <w:webHidden/>
          </w:rPr>
          <w:fldChar w:fldCharType="separate"/>
        </w:r>
        <w:r w:rsidR="00552858">
          <w:rPr>
            <w:noProof/>
            <w:webHidden/>
          </w:rPr>
          <w:t>2</w:t>
        </w:r>
        <w:r w:rsidR="00552858">
          <w:rPr>
            <w:noProof/>
            <w:webHidden/>
          </w:rPr>
          <w:fldChar w:fldCharType="end"/>
        </w:r>
      </w:hyperlink>
    </w:p>
    <w:p w:rsidR="00552858" w:rsidRDefault="00BC39F6">
      <w:pPr>
        <w:pStyle w:val="2"/>
        <w:tabs>
          <w:tab w:val="right" w:leader="dot" w:pos="9589"/>
        </w:tabs>
        <w:rPr>
          <w:noProof/>
        </w:rPr>
      </w:pPr>
      <w:hyperlink w:anchor="_Toc161649126" w:history="1">
        <w:r w:rsidR="00552858" w:rsidRPr="00EF7927">
          <w:rPr>
            <w:rStyle w:val="a3"/>
            <w:rFonts w:ascii="宋体" w:eastAsia="宋体" w:hAnsi="宋体" w:cs="宋体"/>
            <w:b/>
            <w:noProof/>
          </w:rPr>
          <w:t>七、其他补充事宜</w:t>
        </w:r>
        <w:r w:rsidR="00552858">
          <w:rPr>
            <w:noProof/>
            <w:webHidden/>
          </w:rPr>
          <w:tab/>
        </w:r>
        <w:r w:rsidR="00552858">
          <w:rPr>
            <w:noProof/>
            <w:webHidden/>
          </w:rPr>
          <w:fldChar w:fldCharType="begin"/>
        </w:r>
        <w:r w:rsidR="00552858">
          <w:rPr>
            <w:noProof/>
            <w:webHidden/>
          </w:rPr>
          <w:instrText xml:space="preserve"> PAGEREF _Toc161649126 \h </w:instrText>
        </w:r>
        <w:r w:rsidR="00552858">
          <w:rPr>
            <w:noProof/>
            <w:webHidden/>
          </w:rPr>
        </w:r>
        <w:r w:rsidR="00552858">
          <w:rPr>
            <w:noProof/>
            <w:webHidden/>
          </w:rPr>
          <w:fldChar w:fldCharType="separate"/>
        </w:r>
        <w:r w:rsidR="00552858">
          <w:rPr>
            <w:noProof/>
            <w:webHidden/>
          </w:rPr>
          <w:t>2</w:t>
        </w:r>
        <w:r w:rsidR="00552858">
          <w:rPr>
            <w:noProof/>
            <w:webHidden/>
          </w:rPr>
          <w:fldChar w:fldCharType="end"/>
        </w:r>
      </w:hyperlink>
    </w:p>
    <w:p w:rsidR="00552858" w:rsidRDefault="00BC39F6">
      <w:pPr>
        <w:pStyle w:val="2"/>
        <w:tabs>
          <w:tab w:val="right" w:leader="dot" w:pos="9589"/>
        </w:tabs>
        <w:rPr>
          <w:noProof/>
        </w:rPr>
      </w:pPr>
      <w:hyperlink w:anchor="_Toc161649127" w:history="1">
        <w:r w:rsidR="00552858" w:rsidRPr="00EF7927">
          <w:rPr>
            <w:rStyle w:val="a3"/>
            <w:rFonts w:ascii="宋体" w:eastAsia="宋体" w:hAnsi="宋体" w:cs="宋体"/>
            <w:b/>
            <w:noProof/>
          </w:rPr>
          <w:t>八、对本次招标提出询问，请按以下方式联系。</w:t>
        </w:r>
        <w:r w:rsidR="00552858">
          <w:rPr>
            <w:noProof/>
            <w:webHidden/>
          </w:rPr>
          <w:tab/>
        </w:r>
        <w:r w:rsidR="00552858">
          <w:rPr>
            <w:noProof/>
            <w:webHidden/>
          </w:rPr>
          <w:fldChar w:fldCharType="begin"/>
        </w:r>
        <w:r w:rsidR="00552858">
          <w:rPr>
            <w:noProof/>
            <w:webHidden/>
          </w:rPr>
          <w:instrText xml:space="preserve"> PAGEREF _Toc161649127 \h </w:instrText>
        </w:r>
        <w:r w:rsidR="00552858">
          <w:rPr>
            <w:noProof/>
            <w:webHidden/>
          </w:rPr>
        </w:r>
        <w:r w:rsidR="00552858">
          <w:rPr>
            <w:noProof/>
            <w:webHidden/>
          </w:rPr>
          <w:fldChar w:fldCharType="separate"/>
        </w:r>
        <w:r w:rsidR="00552858">
          <w:rPr>
            <w:noProof/>
            <w:webHidden/>
          </w:rPr>
          <w:t>2</w:t>
        </w:r>
        <w:r w:rsidR="00552858">
          <w:rPr>
            <w:noProof/>
            <w:webHidden/>
          </w:rPr>
          <w:fldChar w:fldCharType="end"/>
        </w:r>
      </w:hyperlink>
    </w:p>
    <w:p w:rsidR="00552858" w:rsidRDefault="00BC39F6">
      <w:pPr>
        <w:pStyle w:val="1"/>
        <w:tabs>
          <w:tab w:val="right" w:leader="dot" w:pos="9589"/>
        </w:tabs>
        <w:rPr>
          <w:noProof/>
        </w:rPr>
      </w:pPr>
      <w:hyperlink w:anchor="_Toc161649128" w:history="1">
        <w:r w:rsidR="00552858" w:rsidRPr="00EF7927">
          <w:rPr>
            <w:rStyle w:val="a3"/>
            <w:rFonts w:ascii="宋体" w:eastAsia="宋体" w:hAnsi="宋体" w:cs="宋体"/>
            <w:b/>
            <w:noProof/>
          </w:rPr>
          <w:t>第二章 供应商须知</w:t>
        </w:r>
        <w:r w:rsidR="00552858">
          <w:rPr>
            <w:noProof/>
            <w:webHidden/>
          </w:rPr>
          <w:tab/>
        </w:r>
        <w:r w:rsidR="00552858">
          <w:rPr>
            <w:noProof/>
            <w:webHidden/>
          </w:rPr>
          <w:fldChar w:fldCharType="begin"/>
        </w:r>
        <w:r w:rsidR="00552858">
          <w:rPr>
            <w:noProof/>
            <w:webHidden/>
          </w:rPr>
          <w:instrText xml:space="preserve"> PAGEREF _Toc161649128 \h </w:instrText>
        </w:r>
        <w:r w:rsidR="00552858">
          <w:rPr>
            <w:noProof/>
            <w:webHidden/>
          </w:rPr>
        </w:r>
        <w:r w:rsidR="00552858">
          <w:rPr>
            <w:noProof/>
            <w:webHidden/>
          </w:rPr>
          <w:fldChar w:fldCharType="separate"/>
        </w:r>
        <w:r w:rsidR="00552858">
          <w:rPr>
            <w:noProof/>
            <w:webHidden/>
          </w:rPr>
          <w:t>4</w:t>
        </w:r>
        <w:r w:rsidR="00552858">
          <w:rPr>
            <w:noProof/>
            <w:webHidden/>
          </w:rPr>
          <w:fldChar w:fldCharType="end"/>
        </w:r>
      </w:hyperlink>
    </w:p>
    <w:p w:rsidR="00552858" w:rsidRDefault="00BC39F6">
      <w:pPr>
        <w:pStyle w:val="2"/>
        <w:tabs>
          <w:tab w:val="right" w:leader="dot" w:pos="9589"/>
        </w:tabs>
        <w:rPr>
          <w:noProof/>
        </w:rPr>
      </w:pPr>
      <w:hyperlink w:anchor="_Toc161649129" w:history="1">
        <w:r w:rsidR="00552858" w:rsidRPr="00EF7927">
          <w:rPr>
            <w:rStyle w:val="a3"/>
            <w:rFonts w:ascii="宋体" w:eastAsia="宋体" w:hAnsi="宋体" w:cs="宋体"/>
            <w:b/>
            <w:noProof/>
          </w:rPr>
          <w:t>前附表</w:t>
        </w:r>
        <w:r w:rsidR="00552858">
          <w:rPr>
            <w:noProof/>
            <w:webHidden/>
          </w:rPr>
          <w:tab/>
        </w:r>
        <w:r w:rsidR="00552858">
          <w:rPr>
            <w:noProof/>
            <w:webHidden/>
          </w:rPr>
          <w:fldChar w:fldCharType="begin"/>
        </w:r>
        <w:r w:rsidR="00552858">
          <w:rPr>
            <w:noProof/>
            <w:webHidden/>
          </w:rPr>
          <w:instrText xml:space="preserve"> PAGEREF _Toc161649129 \h </w:instrText>
        </w:r>
        <w:r w:rsidR="00552858">
          <w:rPr>
            <w:noProof/>
            <w:webHidden/>
          </w:rPr>
        </w:r>
        <w:r w:rsidR="00552858">
          <w:rPr>
            <w:noProof/>
            <w:webHidden/>
          </w:rPr>
          <w:fldChar w:fldCharType="separate"/>
        </w:r>
        <w:r w:rsidR="00552858">
          <w:rPr>
            <w:noProof/>
            <w:webHidden/>
          </w:rPr>
          <w:t>4</w:t>
        </w:r>
        <w:r w:rsidR="00552858">
          <w:rPr>
            <w:noProof/>
            <w:webHidden/>
          </w:rPr>
          <w:fldChar w:fldCharType="end"/>
        </w:r>
      </w:hyperlink>
    </w:p>
    <w:p w:rsidR="00552858" w:rsidRDefault="00BC39F6">
      <w:pPr>
        <w:pStyle w:val="2"/>
        <w:tabs>
          <w:tab w:val="right" w:leader="dot" w:pos="9589"/>
        </w:tabs>
        <w:rPr>
          <w:noProof/>
        </w:rPr>
      </w:pPr>
      <w:hyperlink w:anchor="_Toc161649130" w:history="1">
        <w:r w:rsidR="00552858" w:rsidRPr="00EF7927">
          <w:rPr>
            <w:rStyle w:val="a3"/>
            <w:rFonts w:ascii="宋体" w:eastAsia="宋体" w:hAnsi="宋体" w:cs="宋体"/>
            <w:b/>
            <w:noProof/>
          </w:rPr>
          <w:t>一、总则</w:t>
        </w:r>
        <w:r w:rsidR="00552858">
          <w:rPr>
            <w:noProof/>
            <w:webHidden/>
          </w:rPr>
          <w:tab/>
        </w:r>
        <w:r w:rsidR="00552858">
          <w:rPr>
            <w:noProof/>
            <w:webHidden/>
          </w:rPr>
          <w:fldChar w:fldCharType="begin"/>
        </w:r>
        <w:r w:rsidR="00552858">
          <w:rPr>
            <w:noProof/>
            <w:webHidden/>
          </w:rPr>
          <w:instrText xml:space="preserve"> PAGEREF _Toc161649130 \h </w:instrText>
        </w:r>
        <w:r w:rsidR="00552858">
          <w:rPr>
            <w:noProof/>
            <w:webHidden/>
          </w:rPr>
        </w:r>
        <w:r w:rsidR="00552858">
          <w:rPr>
            <w:noProof/>
            <w:webHidden/>
          </w:rPr>
          <w:fldChar w:fldCharType="separate"/>
        </w:r>
        <w:r w:rsidR="00552858">
          <w:rPr>
            <w:noProof/>
            <w:webHidden/>
          </w:rPr>
          <w:t>5</w:t>
        </w:r>
        <w:r w:rsidR="00552858">
          <w:rPr>
            <w:noProof/>
            <w:webHidden/>
          </w:rPr>
          <w:fldChar w:fldCharType="end"/>
        </w:r>
      </w:hyperlink>
    </w:p>
    <w:p w:rsidR="00552858" w:rsidRDefault="00BC39F6">
      <w:pPr>
        <w:pStyle w:val="3"/>
        <w:tabs>
          <w:tab w:val="right" w:leader="dot" w:pos="9589"/>
        </w:tabs>
        <w:rPr>
          <w:noProof/>
        </w:rPr>
      </w:pPr>
      <w:hyperlink w:anchor="_Toc161649131" w:history="1">
        <w:r w:rsidR="00552858" w:rsidRPr="00EF7927">
          <w:rPr>
            <w:rStyle w:val="a3"/>
            <w:rFonts w:ascii="黑体" w:eastAsia="黑体" w:hAnsi="黑体" w:cs="黑体"/>
            <w:noProof/>
          </w:rPr>
          <w:t>1、采购方式</w:t>
        </w:r>
        <w:r w:rsidR="00552858">
          <w:rPr>
            <w:noProof/>
            <w:webHidden/>
          </w:rPr>
          <w:tab/>
        </w:r>
        <w:r w:rsidR="00552858">
          <w:rPr>
            <w:noProof/>
            <w:webHidden/>
          </w:rPr>
          <w:fldChar w:fldCharType="begin"/>
        </w:r>
        <w:r w:rsidR="00552858">
          <w:rPr>
            <w:noProof/>
            <w:webHidden/>
          </w:rPr>
          <w:instrText xml:space="preserve"> PAGEREF _Toc161649131 \h </w:instrText>
        </w:r>
        <w:r w:rsidR="00552858">
          <w:rPr>
            <w:noProof/>
            <w:webHidden/>
          </w:rPr>
        </w:r>
        <w:r w:rsidR="00552858">
          <w:rPr>
            <w:noProof/>
            <w:webHidden/>
          </w:rPr>
          <w:fldChar w:fldCharType="separate"/>
        </w:r>
        <w:r w:rsidR="00552858">
          <w:rPr>
            <w:noProof/>
            <w:webHidden/>
          </w:rPr>
          <w:t>5</w:t>
        </w:r>
        <w:r w:rsidR="00552858">
          <w:rPr>
            <w:noProof/>
            <w:webHidden/>
          </w:rPr>
          <w:fldChar w:fldCharType="end"/>
        </w:r>
      </w:hyperlink>
    </w:p>
    <w:p w:rsidR="00552858" w:rsidRDefault="00BC39F6">
      <w:pPr>
        <w:pStyle w:val="3"/>
        <w:tabs>
          <w:tab w:val="right" w:leader="dot" w:pos="9589"/>
        </w:tabs>
        <w:rPr>
          <w:noProof/>
        </w:rPr>
      </w:pPr>
      <w:hyperlink w:anchor="_Toc161649132" w:history="1">
        <w:r w:rsidR="00552858" w:rsidRPr="00EF7927">
          <w:rPr>
            <w:rStyle w:val="a3"/>
            <w:rFonts w:ascii="黑体" w:eastAsia="黑体" w:hAnsi="黑体" w:cs="黑体"/>
            <w:noProof/>
          </w:rPr>
          <w:t>2、合格的供应商</w:t>
        </w:r>
        <w:r w:rsidR="00552858">
          <w:rPr>
            <w:noProof/>
            <w:webHidden/>
          </w:rPr>
          <w:tab/>
        </w:r>
        <w:r w:rsidR="00552858">
          <w:rPr>
            <w:noProof/>
            <w:webHidden/>
          </w:rPr>
          <w:fldChar w:fldCharType="begin"/>
        </w:r>
        <w:r w:rsidR="00552858">
          <w:rPr>
            <w:noProof/>
            <w:webHidden/>
          </w:rPr>
          <w:instrText xml:space="preserve"> PAGEREF _Toc161649132 \h </w:instrText>
        </w:r>
        <w:r w:rsidR="00552858">
          <w:rPr>
            <w:noProof/>
            <w:webHidden/>
          </w:rPr>
        </w:r>
        <w:r w:rsidR="00552858">
          <w:rPr>
            <w:noProof/>
            <w:webHidden/>
          </w:rPr>
          <w:fldChar w:fldCharType="separate"/>
        </w:r>
        <w:r w:rsidR="00552858">
          <w:rPr>
            <w:noProof/>
            <w:webHidden/>
          </w:rPr>
          <w:t>5</w:t>
        </w:r>
        <w:r w:rsidR="00552858">
          <w:rPr>
            <w:noProof/>
            <w:webHidden/>
          </w:rPr>
          <w:fldChar w:fldCharType="end"/>
        </w:r>
      </w:hyperlink>
    </w:p>
    <w:p w:rsidR="00552858" w:rsidRDefault="00BC39F6">
      <w:pPr>
        <w:pStyle w:val="3"/>
        <w:tabs>
          <w:tab w:val="right" w:leader="dot" w:pos="9589"/>
        </w:tabs>
        <w:rPr>
          <w:noProof/>
        </w:rPr>
      </w:pPr>
      <w:hyperlink w:anchor="_Toc161649133" w:history="1">
        <w:r w:rsidR="00552858" w:rsidRPr="00EF7927">
          <w:rPr>
            <w:rStyle w:val="a3"/>
            <w:rFonts w:ascii="黑体" w:eastAsia="黑体" w:hAnsi="黑体" w:cs="黑体"/>
            <w:noProof/>
          </w:rPr>
          <w:t>3、适用法律</w:t>
        </w:r>
        <w:r w:rsidR="00552858">
          <w:rPr>
            <w:noProof/>
            <w:webHidden/>
          </w:rPr>
          <w:tab/>
        </w:r>
        <w:r w:rsidR="00552858">
          <w:rPr>
            <w:noProof/>
            <w:webHidden/>
          </w:rPr>
          <w:fldChar w:fldCharType="begin"/>
        </w:r>
        <w:r w:rsidR="00552858">
          <w:rPr>
            <w:noProof/>
            <w:webHidden/>
          </w:rPr>
          <w:instrText xml:space="preserve"> PAGEREF _Toc161649133 \h </w:instrText>
        </w:r>
        <w:r w:rsidR="00552858">
          <w:rPr>
            <w:noProof/>
            <w:webHidden/>
          </w:rPr>
        </w:r>
        <w:r w:rsidR="00552858">
          <w:rPr>
            <w:noProof/>
            <w:webHidden/>
          </w:rPr>
          <w:fldChar w:fldCharType="separate"/>
        </w:r>
        <w:r w:rsidR="00552858">
          <w:rPr>
            <w:noProof/>
            <w:webHidden/>
          </w:rPr>
          <w:t>5</w:t>
        </w:r>
        <w:r w:rsidR="00552858">
          <w:rPr>
            <w:noProof/>
            <w:webHidden/>
          </w:rPr>
          <w:fldChar w:fldCharType="end"/>
        </w:r>
      </w:hyperlink>
    </w:p>
    <w:p w:rsidR="00552858" w:rsidRDefault="00BC39F6">
      <w:pPr>
        <w:pStyle w:val="3"/>
        <w:tabs>
          <w:tab w:val="right" w:leader="dot" w:pos="9589"/>
        </w:tabs>
        <w:rPr>
          <w:noProof/>
        </w:rPr>
      </w:pPr>
      <w:hyperlink w:anchor="_Toc161649134" w:history="1">
        <w:r w:rsidR="00552858" w:rsidRPr="00EF7927">
          <w:rPr>
            <w:rStyle w:val="a3"/>
            <w:rFonts w:ascii="黑体" w:eastAsia="黑体" w:hAnsi="黑体" w:cs="黑体"/>
            <w:noProof/>
          </w:rPr>
          <w:t>4、政策功能</w:t>
        </w:r>
        <w:r w:rsidR="00552858">
          <w:rPr>
            <w:noProof/>
            <w:webHidden/>
          </w:rPr>
          <w:tab/>
        </w:r>
        <w:r w:rsidR="00552858">
          <w:rPr>
            <w:noProof/>
            <w:webHidden/>
          </w:rPr>
          <w:fldChar w:fldCharType="begin"/>
        </w:r>
        <w:r w:rsidR="00552858">
          <w:rPr>
            <w:noProof/>
            <w:webHidden/>
          </w:rPr>
          <w:instrText xml:space="preserve"> PAGEREF _Toc161649134 \h </w:instrText>
        </w:r>
        <w:r w:rsidR="00552858">
          <w:rPr>
            <w:noProof/>
            <w:webHidden/>
          </w:rPr>
        </w:r>
        <w:r w:rsidR="00552858">
          <w:rPr>
            <w:noProof/>
            <w:webHidden/>
          </w:rPr>
          <w:fldChar w:fldCharType="separate"/>
        </w:r>
        <w:r w:rsidR="00552858">
          <w:rPr>
            <w:noProof/>
            <w:webHidden/>
          </w:rPr>
          <w:t>5</w:t>
        </w:r>
        <w:r w:rsidR="00552858">
          <w:rPr>
            <w:noProof/>
            <w:webHidden/>
          </w:rPr>
          <w:fldChar w:fldCharType="end"/>
        </w:r>
      </w:hyperlink>
    </w:p>
    <w:p w:rsidR="00552858" w:rsidRDefault="00BC39F6">
      <w:pPr>
        <w:pStyle w:val="3"/>
        <w:tabs>
          <w:tab w:val="right" w:leader="dot" w:pos="9589"/>
        </w:tabs>
        <w:rPr>
          <w:noProof/>
        </w:rPr>
      </w:pPr>
      <w:hyperlink w:anchor="_Toc161649135" w:history="1">
        <w:r w:rsidR="00552858" w:rsidRPr="00EF7927">
          <w:rPr>
            <w:rStyle w:val="a3"/>
            <w:rFonts w:ascii="黑体" w:eastAsia="黑体" w:hAnsi="黑体" w:cs="黑体"/>
            <w:noProof/>
          </w:rPr>
          <w:t>5、联合体</w:t>
        </w:r>
        <w:r w:rsidR="00552858">
          <w:rPr>
            <w:noProof/>
            <w:webHidden/>
          </w:rPr>
          <w:tab/>
        </w:r>
        <w:r w:rsidR="00552858">
          <w:rPr>
            <w:noProof/>
            <w:webHidden/>
          </w:rPr>
          <w:fldChar w:fldCharType="begin"/>
        </w:r>
        <w:r w:rsidR="00552858">
          <w:rPr>
            <w:noProof/>
            <w:webHidden/>
          </w:rPr>
          <w:instrText xml:space="preserve"> PAGEREF _Toc161649135 \h </w:instrText>
        </w:r>
        <w:r w:rsidR="00552858">
          <w:rPr>
            <w:noProof/>
            <w:webHidden/>
          </w:rPr>
        </w:r>
        <w:r w:rsidR="00552858">
          <w:rPr>
            <w:noProof/>
            <w:webHidden/>
          </w:rPr>
          <w:fldChar w:fldCharType="separate"/>
        </w:r>
        <w:r w:rsidR="00552858">
          <w:rPr>
            <w:noProof/>
            <w:webHidden/>
          </w:rPr>
          <w:t>6</w:t>
        </w:r>
        <w:r w:rsidR="00552858">
          <w:rPr>
            <w:noProof/>
            <w:webHidden/>
          </w:rPr>
          <w:fldChar w:fldCharType="end"/>
        </w:r>
      </w:hyperlink>
    </w:p>
    <w:p w:rsidR="00552858" w:rsidRDefault="00BC39F6">
      <w:pPr>
        <w:pStyle w:val="3"/>
        <w:tabs>
          <w:tab w:val="right" w:leader="dot" w:pos="9589"/>
        </w:tabs>
        <w:rPr>
          <w:noProof/>
        </w:rPr>
      </w:pPr>
      <w:hyperlink w:anchor="_Toc161649136" w:history="1">
        <w:r w:rsidR="00552858" w:rsidRPr="00EF7927">
          <w:rPr>
            <w:rStyle w:val="a3"/>
            <w:rFonts w:ascii="黑体" w:eastAsia="黑体" w:hAnsi="黑体" w:cs="黑体"/>
            <w:noProof/>
          </w:rPr>
          <w:t>6、参加谈判费用</w:t>
        </w:r>
        <w:r w:rsidR="00552858">
          <w:rPr>
            <w:noProof/>
            <w:webHidden/>
          </w:rPr>
          <w:tab/>
        </w:r>
        <w:r w:rsidR="00552858">
          <w:rPr>
            <w:noProof/>
            <w:webHidden/>
          </w:rPr>
          <w:fldChar w:fldCharType="begin"/>
        </w:r>
        <w:r w:rsidR="00552858">
          <w:rPr>
            <w:noProof/>
            <w:webHidden/>
          </w:rPr>
          <w:instrText xml:space="preserve"> PAGEREF _Toc161649136 \h </w:instrText>
        </w:r>
        <w:r w:rsidR="00552858">
          <w:rPr>
            <w:noProof/>
            <w:webHidden/>
          </w:rPr>
        </w:r>
        <w:r w:rsidR="00552858">
          <w:rPr>
            <w:noProof/>
            <w:webHidden/>
          </w:rPr>
          <w:fldChar w:fldCharType="separate"/>
        </w:r>
        <w:r w:rsidR="00552858">
          <w:rPr>
            <w:noProof/>
            <w:webHidden/>
          </w:rPr>
          <w:t>6</w:t>
        </w:r>
        <w:r w:rsidR="00552858">
          <w:rPr>
            <w:noProof/>
            <w:webHidden/>
          </w:rPr>
          <w:fldChar w:fldCharType="end"/>
        </w:r>
      </w:hyperlink>
    </w:p>
    <w:p w:rsidR="00552858" w:rsidRDefault="00BC39F6">
      <w:pPr>
        <w:pStyle w:val="3"/>
        <w:tabs>
          <w:tab w:val="right" w:leader="dot" w:pos="9589"/>
        </w:tabs>
        <w:rPr>
          <w:noProof/>
        </w:rPr>
      </w:pPr>
      <w:hyperlink w:anchor="_Toc161649137" w:history="1">
        <w:r w:rsidR="00552858" w:rsidRPr="00EF7927">
          <w:rPr>
            <w:rStyle w:val="a3"/>
            <w:rFonts w:ascii="黑体" w:eastAsia="黑体" w:hAnsi="黑体" w:cs="黑体"/>
            <w:noProof/>
          </w:rPr>
          <w:t>7、竞争性谈判文件的约束力</w:t>
        </w:r>
        <w:r w:rsidR="00552858">
          <w:rPr>
            <w:noProof/>
            <w:webHidden/>
          </w:rPr>
          <w:tab/>
        </w:r>
        <w:r w:rsidR="00552858">
          <w:rPr>
            <w:noProof/>
            <w:webHidden/>
          </w:rPr>
          <w:fldChar w:fldCharType="begin"/>
        </w:r>
        <w:r w:rsidR="00552858">
          <w:rPr>
            <w:noProof/>
            <w:webHidden/>
          </w:rPr>
          <w:instrText xml:space="preserve"> PAGEREF _Toc161649137 \h </w:instrText>
        </w:r>
        <w:r w:rsidR="00552858">
          <w:rPr>
            <w:noProof/>
            <w:webHidden/>
          </w:rPr>
        </w:r>
        <w:r w:rsidR="00552858">
          <w:rPr>
            <w:noProof/>
            <w:webHidden/>
          </w:rPr>
          <w:fldChar w:fldCharType="separate"/>
        </w:r>
        <w:r w:rsidR="00552858">
          <w:rPr>
            <w:noProof/>
            <w:webHidden/>
          </w:rPr>
          <w:t>6</w:t>
        </w:r>
        <w:r w:rsidR="00552858">
          <w:rPr>
            <w:noProof/>
            <w:webHidden/>
          </w:rPr>
          <w:fldChar w:fldCharType="end"/>
        </w:r>
      </w:hyperlink>
    </w:p>
    <w:p w:rsidR="00552858" w:rsidRDefault="00BC39F6">
      <w:pPr>
        <w:pStyle w:val="2"/>
        <w:tabs>
          <w:tab w:val="right" w:leader="dot" w:pos="9589"/>
        </w:tabs>
        <w:rPr>
          <w:noProof/>
        </w:rPr>
      </w:pPr>
      <w:hyperlink w:anchor="_Toc161649138" w:history="1">
        <w:r w:rsidR="00552858" w:rsidRPr="00EF7927">
          <w:rPr>
            <w:rStyle w:val="a3"/>
            <w:rFonts w:ascii="宋体" w:eastAsia="宋体" w:hAnsi="宋体" w:cs="宋体"/>
            <w:b/>
            <w:noProof/>
          </w:rPr>
          <w:t>二、竞争性谈判文件</w:t>
        </w:r>
        <w:r w:rsidR="00552858">
          <w:rPr>
            <w:noProof/>
            <w:webHidden/>
          </w:rPr>
          <w:tab/>
        </w:r>
        <w:r w:rsidR="00552858">
          <w:rPr>
            <w:noProof/>
            <w:webHidden/>
          </w:rPr>
          <w:fldChar w:fldCharType="begin"/>
        </w:r>
        <w:r w:rsidR="00552858">
          <w:rPr>
            <w:noProof/>
            <w:webHidden/>
          </w:rPr>
          <w:instrText xml:space="preserve"> PAGEREF _Toc161649138 \h </w:instrText>
        </w:r>
        <w:r w:rsidR="00552858">
          <w:rPr>
            <w:noProof/>
            <w:webHidden/>
          </w:rPr>
        </w:r>
        <w:r w:rsidR="00552858">
          <w:rPr>
            <w:noProof/>
            <w:webHidden/>
          </w:rPr>
          <w:fldChar w:fldCharType="separate"/>
        </w:r>
        <w:r w:rsidR="00552858">
          <w:rPr>
            <w:noProof/>
            <w:webHidden/>
          </w:rPr>
          <w:t>6</w:t>
        </w:r>
        <w:r w:rsidR="00552858">
          <w:rPr>
            <w:noProof/>
            <w:webHidden/>
          </w:rPr>
          <w:fldChar w:fldCharType="end"/>
        </w:r>
      </w:hyperlink>
    </w:p>
    <w:p w:rsidR="00552858" w:rsidRDefault="00BC39F6">
      <w:pPr>
        <w:pStyle w:val="3"/>
        <w:tabs>
          <w:tab w:val="right" w:leader="dot" w:pos="9589"/>
        </w:tabs>
        <w:rPr>
          <w:noProof/>
        </w:rPr>
      </w:pPr>
      <w:hyperlink w:anchor="_Toc161649139" w:history="1">
        <w:r w:rsidR="00552858" w:rsidRPr="00EF7927">
          <w:rPr>
            <w:rStyle w:val="a3"/>
            <w:rFonts w:ascii="黑体" w:eastAsia="黑体" w:hAnsi="黑体" w:cs="黑体"/>
            <w:noProof/>
          </w:rPr>
          <w:t>8、竞争性谈判文件的构成</w:t>
        </w:r>
        <w:r w:rsidR="00552858">
          <w:rPr>
            <w:noProof/>
            <w:webHidden/>
          </w:rPr>
          <w:tab/>
        </w:r>
        <w:r w:rsidR="00552858">
          <w:rPr>
            <w:noProof/>
            <w:webHidden/>
          </w:rPr>
          <w:fldChar w:fldCharType="begin"/>
        </w:r>
        <w:r w:rsidR="00552858">
          <w:rPr>
            <w:noProof/>
            <w:webHidden/>
          </w:rPr>
          <w:instrText xml:space="preserve"> PAGEREF _Toc161649139 \h </w:instrText>
        </w:r>
        <w:r w:rsidR="00552858">
          <w:rPr>
            <w:noProof/>
            <w:webHidden/>
          </w:rPr>
        </w:r>
        <w:r w:rsidR="00552858">
          <w:rPr>
            <w:noProof/>
            <w:webHidden/>
          </w:rPr>
          <w:fldChar w:fldCharType="separate"/>
        </w:r>
        <w:r w:rsidR="00552858">
          <w:rPr>
            <w:noProof/>
            <w:webHidden/>
          </w:rPr>
          <w:t>6</w:t>
        </w:r>
        <w:r w:rsidR="00552858">
          <w:rPr>
            <w:noProof/>
            <w:webHidden/>
          </w:rPr>
          <w:fldChar w:fldCharType="end"/>
        </w:r>
      </w:hyperlink>
    </w:p>
    <w:p w:rsidR="00552858" w:rsidRDefault="00BC39F6">
      <w:pPr>
        <w:pStyle w:val="3"/>
        <w:tabs>
          <w:tab w:val="right" w:leader="dot" w:pos="9589"/>
        </w:tabs>
        <w:rPr>
          <w:noProof/>
        </w:rPr>
      </w:pPr>
      <w:hyperlink w:anchor="_Toc161649140" w:history="1">
        <w:r w:rsidR="00552858" w:rsidRPr="00EF7927">
          <w:rPr>
            <w:rStyle w:val="a3"/>
            <w:rFonts w:ascii="黑体" w:eastAsia="黑体" w:hAnsi="黑体" w:cs="黑体"/>
            <w:noProof/>
          </w:rPr>
          <w:t>9、竞争性谈判文件的澄清及修改</w:t>
        </w:r>
        <w:r w:rsidR="00552858">
          <w:rPr>
            <w:noProof/>
            <w:webHidden/>
          </w:rPr>
          <w:tab/>
        </w:r>
        <w:r w:rsidR="00552858">
          <w:rPr>
            <w:noProof/>
            <w:webHidden/>
          </w:rPr>
          <w:fldChar w:fldCharType="begin"/>
        </w:r>
        <w:r w:rsidR="00552858">
          <w:rPr>
            <w:noProof/>
            <w:webHidden/>
          </w:rPr>
          <w:instrText xml:space="preserve"> PAGEREF _Toc161649140 \h </w:instrText>
        </w:r>
        <w:r w:rsidR="00552858">
          <w:rPr>
            <w:noProof/>
            <w:webHidden/>
          </w:rPr>
        </w:r>
        <w:r w:rsidR="00552858">
          <w:rPr>
            <w:noProof/>
            <w:webHidden/>
          </w:rPr>
          <w:fldChar w:fldCharType="separate"/>
        </w:r>
        <w:r w:rsidR="00552858">
          <w:rPr>
            <w:noProof/>
            <w:webHidden/>
          </w:rPr>
          <w:t>7</w:t>
        </w:r>
        <w:r w:rsidR="00552858">
          <w:rPr>
            <w:noProof/>
            <w:webHidden/>
          </w:rPr>
          <w:fldChar w:fldCharType="end"/>
        </w:r>
      </w:hyperlink>
    </w:p>
    <w:p w:rsidR="00552858" w:rsidRDefault="00BC39F6">
      <w:pPr>
        <w:pStyle w:val="2"/>
        <w:tabs>
          <w:tab w:val="right" w:leader="dot" w:pos="9589"/>
        </w:tabs>
        <w:rPr>
          <w:noProof/>
        </w:rPr>
      </w:pPr>
      <w:hyperlink w:anchor="_Toc161649141" w:history="1">
        <w:r w:rsidR="00552858" w:rsidRPr="00EF7927">
          <w:rPr>
            <w:rStyle w:val="a3"/>
            <w:rFonts w:ascii="宋体" w:eastAsia="宋体" w:hAnsi="宋体" w:cs="宋体"/>
            <w:b/>
            <w:noProof/>
          </w:rPr>
          <w:t>三、响应文件的编制</w:t>
        </w:r>
        <w:r w:rsidR="00552858">
          <w:rPr>
            <w:noProof/>
            <w:webHidden/>
          </w:rPr>
          <w:tab/>
        </w:r>
        <w:r w:rsidR="00552858">
          <w:rPr>
            <w:noProof/>
            <w:webHidden/>
          </w:rPr>
          <w:fldChar w:fldCharType="begin"/>
        </w:r>
        <w:r w:rsidR="00552858">
          <w:rPr>
            <w:noProof/>
            <w:webHidden/>
          </w:rPr>
          <w:instrText xml:space="preserve"> PAGEREF _Toc161649141 \h </w:instrText>
        </w:r>
        <w:r w:rsidR="00552858">
          <w:rPr>
            <w:noProof/>
            <w:webHidden/>
          </w:rPr>
        </w:r>
        <w:r w:rsidR="00552858">
          <w:rPr>
            <w:noProof/>
            <w:webHidden/>
          </w:rPr>
          <w:fldChar w:fldCharType="separate"/>
        </w:r>
        <w:r w:rsidR="00552858">
          <w:rPr>
            <w:noProof/>
            <w:webHidden/>
          </w:rPr>
          <w:t>7</w:t>
        </w:r>
        <w:r w:rsidR="00552858">
          <w:rPr>
            <w:noProof/>
            <w:webHidden/>
          </w:rPr>
          <w:fldChar w:fldCharType="end"/>
        </w:r>
      </w:hyperlink>
    </w:p>
    <w:p w:rsidR="00552858" w:rsidRDefault="00BC39F6">
      <w:pPr>
        <w:pStyle w:val="3"/>
        <w:tabs>
          <w:tab w:val="right" w:leader="dot" w:pos="9589"/>
        </w:tabs>
        <w:rPr>
          <w:noProof/>
        </w:rPr>
      </w:pPr>
      <w:hyperlink w:anchor="_Toc161649142" w:history="1">
        <w:r w:rsidR="00552858" w:rsidRPr="00EF7927">
          <w:rPr>
            <w:rStyle w:val="a3"/>
            <w:rFonts w:ascii="黑体" w:eastAsia="黑体" w:hAnsi="黑体" w:cs="黑体"/>
            <w:noProof/>
          </w:rPr>
          <w:t>10、响应文件的语言及度量衡单位</w:t>
        </w:r>
        <w:r w:rsidR="00552858">
          <w:rPr>
            <w:noProof/>
            <w:webHidden/>
          </w:rPr>
          <w:tab/>
        </w:r>
        <w:r w:rsidR="00552858">
          <w:rPr>
            <w:noProof/>
            <w:webHidden/>
          </w:rPr>
          <w:fldChar w:fldCharType="begin"/>
        </w:r>
        <w:r w:rsidR="00552858">
          <w:rPr>
            <w:noProof/>
            <w:webHidden/>
          </w:rPr>
          <w:instrText xml:space="preserve"> PAGEREF _Toc161649142 \h </w:instrText>
        </w:r>
        <w:r w:rsidR="00552858">
          <w:rPr>
            <w:noProof/>
            <w:webHidden/>
          </w:rPr>
        </w:r>
        <w:r w:rsidR="00552858">
          <w:rPr>
            <w:noProof/>
            <w:webHidden/>
          </w:rPr>
          <w:fldChar w:fldCharType="separate"/>
        </w:r>
        <w:r w:rsidR="00552858">
          <w:rPr>
            <w:noProof/>
            <w:webHidden/>
          </w:rPr>
          <w:t>7</w:t>
        </w:r>
        <w:r w:rsidR="00552858">
          <w:rPr>
            <w:noProof/>
            <w:webHidden/>
          </w:rPr>
          <w:fldChar w:fldCharType="end"/>
        </w:r>
      </w:hyperlink>
    </w:p>
    <w:p w:rsidR="00552858" w:rsidRDefault="00BC39F6">
      <w:pPr>
        <w:pStyle w:val="3"/>
        <w:tabs>
          <w:tab w:val="right" w:leader="dot" w:pos="9589"/>
        </w:tabs>
        <w:rPr>
          <w:noProof/>
        </w:rPr>
      </w:pPr>
      <w:hyperlink w:anchor="_Toc161649143" w:history="1">
        <w:r w:rsidR="00552858" w:rsidRPr="00EF7927">
          <w:rPr>
            <w:rStyle w:val="a3"/>
            <w:rFonts w:ascii="黑体" w:eastAsia="黑体" w:hAnsi="黑体" w:cs="黑体"/>
            <w:noProof/>
          </w:rPr>
          <w:t>11、响应文件的构成</w:t>
        </w:r>
        <w:r w:rsidR="00552858">
          <w:rPr>
            <w:noProof/>
            <w:webHidden/>
          </w:rPr>
          <w:tab/>
        </w:r>
        <w:r w:rsidR="00552858">
          <w:rPr>
            <w:noProof/>
            <w:webHidden/>
          </w:rPr>
          <w:fldChar w:fldCharType="begin"/>
        </w:r>
        <w:r w:rsidR="00552858">
          <w:rPr>
            <w:noProof/>
            <w:webHidden/>
          </w:rPr>
          <w:instrText xml:space="preserve"> PAGEREF _Toc161649143 \h </w:instrText>
        </w:r>
        <w:r w:rsidR="00552858">
          <w:rPr>
            <w:noProof/>
            <w:webHidden/>
          </w:rPr>
        </w:r>
        <w:r w:rsidR="00552858">
          <w:rPr>
            <w:noProof/>
            <w:webHidden/>
          </w:rPr>
          <w:fldChar w:fldCharType="separate"/>
        </w:r>
        <w:r w:rsidR="00552858">
          <w:rPr>
            <w:noProof/>
            <w:webHidden/>
          </w:rPr>
          <w:t>7</w:t>
        </w:r>
        <w:r w:rsidR="00552858">
          <w:rPr>
            <w:noProof/>
            <w:webHidden/>
          </w:rPr>
          <w:fldChar w:fldCharType="end"/>
        </w:r>
      </w:hyperlink>
    </w:p>
    <w:p w:rsidR="00552858" w:rsidRDefault="00BC39F6">
      <w:pPr>
        <w:pStyle w:val="3"/>
        <w:tabs>
          <w:tab w:val="right" w:leader="dot" w:pos="9589"/>
        </w:tabs>
        <w:rPr>
          <w:noProof/>
        </w:rPr>
      </w:pPr>
      <w:hyperlink w:anchor="_Toc161649144" w:history="1">
        <w:r w:rsidR="00552858" w:rsidRPr="00EF7927">
          <w:rPr>
            <w:rStyle w:val="a3"/>
            <w:rFonts w:ascii="黑体" w:eastAsia="黑体" w:hAnsi="黑体" w:cs="黑体"/>
            <w:noProof/>
          </w:rPr>
          <w:t>13、竞争性谈判报价</w:t>
        </w:r>
        <w:r w:rsidR="00552858">
          <w:rPr>
            <w:noProof/>
            <w:webHidden/>
          </w:rPr>
          <w:tab/>
        </w:r>
        <w:r w:rsidR="00552858">
          <w:rPr>
            <w:noProof/>
            <w:webHidden/>
          </w:rPr>
          <w:fldChar w:fldCharType="begin"/>
        </w:r>
        <w:r w:rsidR="00552858">
          <w:rPr>
            <w:noProof/>
            <w:webHidden/>
          </w:rPr>
          <w:instrText xml:space="preserve"> PAGEREF _Toc161649144 \h </w:instrText>
        </w:r>
        <w:r w:rsidR="00552858">
          <w:rPr>
            <w:noProof/>
            <w:webHidden/>
          </w:rPr>
        </w:r>
        <w:r w:rsidR="00552858">
          <w:rPr>
            <w:noProof/>
            <w:webHidden/>
          </w:rPr>
          <w:fldChar w:fldCharType="separate"/>
        </w:r>
        <w:r w:rsidR="00552858">
          <w:rPr>
            <w:noProof/>
            <w:webHidden/>
          </w:rPr>
          <w:t>8</w:t>
        </w:r>
        <w:r w:rsidR="00552858">
          <w:rPr>
            <w:noProof/>
            <w:webHidden/>
          </w:rPr>
          <w:fldChar w:fldCharType="end"/>
        </w:r>
      </w:hyperlink>
    </w:p>
    <w:p w:rsidR="00552858" w:rsidRDefault="00BC39F6">
      <w:pPr>
        <w:pStyle w:val="3"/>
        <w:tabs>
          <w:tab w:val="right" w:leader="dot" w:pos="9589"/>
        </w:tabs>
        <w:rPr>
          <w:noProof/>
        </w:rPr>
      </w:pPr>
      <w:hyperlink w:anchor="_Toc161649145" w:history="1">
        <w:r w:rsidR="00552858" w:rsidRPr="00EF7927">
          <w:rPr>
            <w:rStyle w:val="a3"/>
            <w:rFonts w:ascii="黑体" w:eastAsia="黑体" w:hAnsi="黑体" w:cs="黑体"/>
            <w:noProof/>
          </w:rPr>
          <w:t>14、其它费用处理</w:t>
        </w:r>
        <w:r w:rsidR="00552858">
          <w:rPr>
            <w:noProof/>
            <w:webHidden/>
          </w:rPr>
          <w:tab/>
        </w:r>
        <w:r w:rsidR="00552858">
          <w:rPr>
            <w:noProof/>
            <w:webHidden/>
          </w:rPr>
          <w:fldChar w:fldCharType="begin"/>
        </w:r>
        <w:r w:rsidR="00552858">
          <w:rPr>
            <w:noProof/>
            <w:webHidden/>
          </w:rPr>
          <w:instrText xml:space="preserve"> PAGEREF _Toc161649145 \h </w:instrText>
        </w:r>
        <w:r w:rsidR="00552858">
          <w:rPr>
            <w:noProof/>
            <w:webHidden/>
          </w:rPr>
        </w:r>
        <w:r w:rsidR="00552858">
          <w:rPr>
            <w:noProof/>
            <w:webHidden/>
          </w:rPr>
          <w:fldChar w:fldCharType="separate"/>
        </w:r>
        <w:r w:rsidR="00552858">
          <w:rPr>
            <w:noProof/>
            <w:webHidden/>
          </w:rPr>
          <w:t>8</w:t>
        </w:r>
        <w:r w:rsidR="00552858">
          <w:rPr>
            <w:noProof/>
            <w:webHidden/>
          </w:rPr>
          <w:fldChar w:fldCharType="end"/>
        </w:r>
      </w:hyperlink>
    </w:p>
    <w:p w:rsidR="00552858" w:rsidRDefault="00BC39F6">
      <w:pPr>
        <w:pStyle w:val="3"/>
        <w:tabs>
          <w:tab w:val="right" w:leader="dot" w:pos="9589"/>
        </w:tabs>
        <w:rPr>
          <w:noProof/>
        </w:rPr>
      </w:pPr>
      <w:hyperlink w:anchor="_Toc161649146" w:history="1">
        <w:r w:rsidR="00552858" w:rsidRPr="00EF7927">
          <w:rPr>
            <w:rStyle w:val="a3"/>
            <w:rFonts w:ascii="黑体" w:eastAsia="黑体" w:hAnsi="黑体" w:cs="黑体"/>
            <w:noProof/>
          </w:rPr>
          <w:t>15、谈判保证金</w:t>
        </w:r>
        <w:r w:rsidR="00552858">
          <w:rPr>
            <w:noProof/>
            <w:webHidden/>
          </w:rPr>
          <w:tab/>
        </w:r>
        <w:r w:rsidR="00552858">
          <w:rPr>
            <w:noProof/>
            <w:webHidden/>
          </w:rPr>
          <w:fldChar w:fldCharType="begin"/>
        </w:r>
        <w:r w:rsidR="00552858">
          <w:rPr>
            <w:noProof/>
            <w:webHidden/>
          </w:rPr>
          <w:instrText xml:space="preserve"> PAGEREF _Toc161649146 \h </w:instrText>
        </w:r>
        <w:r w:rsidR="00552858">
          <w:rPr>
            <w:noProof/>
            <w:webHidden/>
          </w:rPr>
        </w:r>
        <w:r w:rsidR="00552858">
          <w:rPr>
            <w:noProof/>
            <w:webHidden/>
          </w:rPr>
          <w:fldChar w:fldCharType="separate"/>
        </w:r>
        <w:r w:rsidR="00552858">
          <w:rPr>
            <w:noProof/>
            <w:webHidden/>
          </w:rPr>
          <w:t>8</w:t>
        </w:r>
        <w:r w:rsidR="00552858">
          <w:rPr>
            <w:noProof/>
            <w:webHidden/>
          </w:rPr>
          <w:fldChar w:fldCharType="end"/>
        </w:r>
      </w:hyperlink>
    </w:p>
    <w:p w:rsidR="00552858" w:rsidRDefault="00BC39F6">
      <w:pPr>
        <w:pStyle w:val="3"/>
        <w:tabs>
          <w:tab w:val="right" w:leader="dot" w:pos="9589"/>
        </w:tabs>
        <w:rPr>
          <w:noProof/>
        </w:rPr>
      </w:pPr>
      <w:hyperlink w:anchor="_Toc161649147" w:history="1">
        <w:r w:rsidR="00552858" w:rsidRPr="00EF7927">
          <w:rPr>
            <w:rStyle w:val="a3"/>
            <w:rFonts w:ascii="黑体" w:eastAsia="黑体" w:hAnsi="黑体" w:cs="黑体"/>
            <w:noProof/>
          </w:rPr>
          <w:t>16、响应文件的有效期</w:t>
        </w:r>
        <w:r w:rsidR="00552858">
          <w:rPr>
            <w:noProof/>
            <w:webHidden/>
          </w:rPr>
          <w:tab/>
        </w:r>
        <w:r w:rsidR="00552858">
          <w:rPr>
            <w:noProof/>
            <w:webHidden/>
          </w:rPr>
          <w:fldChar w:fldCharType="begin"/>
        </w:r>
        <w:r w:rsidR="00552858">
          <w:rPr>
            <w:noProof/>
            <w:webHidden/>
          </w:rPr>
          <w:instrText xml:space="preserve"> PAGEREF _Toc161649147 \h </w:instrText>
        </w:r>
        <w:r w:rsidR="00552858">
          <w:rPr>
            <w:noProof/>
            <w:webHidden/>
          </w:rPr>
        </w:r>
        <w:r w:rsidR="00552858">
          <w:rPr>
            <w:noProof/>
            <w:webHidden/>
          </w:rPr>
          <w:fldChar w:fldCharType="separate"/>
        </w:r>
        <w:r w:rsidR="00552858">
          <w:rPr>
            <w:noProof/>
            <w:webHidden/>
          </w:rPr>
          <w:t>8</w:t>
        </w:r>
        <w:r w:rsidR="00552858">
          <w:rPr>
            <w:noProof/>
            <w:webHidden/>
          </w:rPr>
          <w:fldChar w:fldCharType="end"/>
        </w:r>
      </w:hyperlink>
    </w:p>
    <w:p w:rsidR="00552858" w:rsidRDefault="00BC39F6">
      <w:pPr>
        <w:pStyle w:val="3"/>
        <w:tabs>
          <w:tab w:val="right" w:leader="dot" w:pos="9589"/>
        </w:tabs>
        <w:rPr>
          <w:noProof/>
        </w:rPr>
      </w:pPr>
      <w:hyperlink w:anchor="_Toc161649148" w:history="1">
        <w:r w:rsidR="00552858" w:rsidRPr="00EF7927">
          <w:rPr>
            <w:rStyle w:val="a3"/>
            <w:rFonts w:ascii="黑体" w:eastAsia="黑体" w:hAnsi="黑体" w:cs="黑体"/>
            <w:noProof/>
          </w:rPr>
          <w:t>17、响应文件的签署及其形式</w:t>
        </w:r>
        <w:r w:rsidR="00552858">
          <w:rPr>
            <w:noProof/>
            <w:webHidden/>
          </w:rPr>
          <w:tab/>
        </w:r>
        <w:r w:rsidR="00552858">
          <w:rPr>
            <w:noProof/>
            <w:webHidden/>
          </w:rPr>
          <w:fldChar w:fldCharType="begin"/>
        </w:r>
        <w:r w:rsidR="00552858">
          <w:rPr>
            <w:noProof/>
            <w:webHidden/>
          </w:rPr>
          <w:instrText xml:space="preserve"> PAGEREF _Toc161649148 \h </w:instrText>
        </w:r>
        <w:r w:rsidR="00552858">
          <w:rPr>
            <w:noProof/>
            <w:webHidden/>
          </w:rPr>
        </w:r>
        <w:r w:rsidR="00552858">
          <w:rPr>
            <w:noProof/>
            <w:webHidden/>
          </w:rPr>
          <w:fldChar w:fldCharType="separate"/>
        </w:r>
        <w:r w:rsidR="00552858">
          <w:rPr>
            <w:noProof/>
            <w:webHidden/>
          </w:rPr>
          <w:t>8</w:t>
        </w:r>
        <w:r w:rsidR="00552858">
          <w:rPr>
            <w:noProof/>
            <w:webHidden/>
          </w:rPr>
          <w:fldChar w:fldCharType="end"/>
        </w:r>
      </w:hyperlink>
    </w:p>
    <w:p w:rsidR="00552858" w:rsidRDefault="00BC39F6">
      <w:pPr>
        <w:pStyle w:val="2"/>
        <w:tabs>
          <w:tab w:val="right" w:leader="dot" w:pos="9589"/>
        </w:tabs>
        <w:rPr>
          <w:noProof/>
        </w:rPr>
      </w:pPr>
      <w:hyperlink w:anchor="_Toc161649149" w:history="1">
        <w:r w:rsidR="00552858" w:rsidRPr="00EF7927">
          <w:rPr>
            <w:rStyle w:val="a3"/>
            <w:rFonts w:ascii="宋体" w:eastAsia="宋体" w:hAnsi="宋体" w:cs="宋体"/>
            <w:b/>
            <w:noProof/>
          </w:rPr>
          <w:t>四、响应文件的递交</w:t>
        </w:r>
        <w:r w:rsidR="00552858">
          <w:rPr>
            <w:noProof/>
            <w:webHidden/>
          </w:rPr>
          <w:tab/>
        </w:r>
        <w:r w:rsidR="00552858">
          <w:rPr>
            <w:noProof/>
            <w:webHidden/>
          </w:rPr>
          <w:fldChar w:fldCharType="begin"/>
        </w:r>
        <w:r w:rsidR="00552858">
          <w:rPr>
            <w:noProof/>
            <w:webHidden/>
          </w:rPr>
          <w:instrText xml:space="preserve"> PAGEREF _Toc161649149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3"/>
        <w:tabs>
          <w:tab w:val="right" w:leader="dot" w:pos="9589"/>
        </w:tabs>
        <w:rPr>
          <w:noProof/>
        </w:rPr>
      </w:pPr>
      <w:hyperlink w:anchor="_Toc161649150" w:history="1">
        <w:r w:rsidR="00552858" w:rsidRPr="00EF7927">
          <w:rPr>
            <w:rStyle w:val="a3"/>
            <w:rFonts w:ascii="黑体" w:eastAsia="黑体" w:hAnsi="黑体" w:cs="黑体"/>
            <w:noProof/>
          </w:rPr>
          <w:t>18、响应文件的密封及标记</w:t>
        </w:r>
        <w:r w:rsidR="00552858">
          <w:rPr>
            <w:noProof/>
            <w:webHidden/>
          </w:rPr>
          <w:tab/>
        </w:r>
        <w:r w:rsidR="00552858">
          <w:rPr>
            <w:noProof/>
            <w:webHidden/>
          </w:rPr>
          <w:fldChar w:fldCharType="begin"/>
        </w:r>
        <w:r w:rsidR="00552858">
          <w:rPr>
            <w:noProof/>
            <w:webHidden/>
          </w:rPr>
          <w:instrText xml:space="preserve"> PAGEREF _Toc161649150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3"/>
        <w:tabs>
          <w:tab w:val="right" w:leader="dot" w:pos="9589"/>
        </w:tabs>
        <w:rPr>
          <w:noProof/>
        </w:rPr>
      </w:pPr>
      <w:hyperlink w:anchor="_Toc161649151" w:history="1">
        <w:r w:rsidR="00552858" w:rsidRPr="00EF7927">
          <w:rPr>
            <w:rStyle w:val="a3"/>
            <w:rFonts w:ascii="黑体" w:eastAsia="黑体" w:hAnsi="黑体" w:cs="黑体"/>
            <w:noProof/>
          </w:rPr>
          <w:t>19、响应文件提交截止时间</w:t>
        </w:r>
        <w:r w:rsidR="00552858">
          <w:rPr>
            <w:noProof/>
            <w:webHidden/>
          </w:rPr>
          <w:tab/>
        </w:r>
        <w:r w:rsidR="00552858">
          <w:rPr>
            <w:noProof/>
            <w:webHidden/>
          </w:rPr>
          <w:fldChar w:fldCharType="begin"/>
        </w:r>
        <w:r w:rsidR="00552858">
          <w:rPr>
            <w:noProof/>
            <w:webHidden/>
          </w:rPr>
          <w:instrText xml:space="preserve"> PAGEREF _Toc161649151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3"/>
        <w:tabs>
          <w:tab w:val="right" w:leader="dot" w:pos="9589"/>
        </w:tabs>
        <w:rPr>
          <w:noProof/>
        </w:rPr>
      </w:pPr>
      <w:hyperlink w:anchor="_Toc161649152" w:history="1">
        <w:r w:rsidR="00552858" w:rsidRPr="00EF7927">
          <w:rPr>
            <w:rStyle w:val="a3"/>
            <w:rFonts w:ascii="黑体" w:eastAsia="黑体" w:hAnsi="黑体" w:cs="黑体"/>
            <w:noProof/>
          </w:rPr>
          <w:t>20、响应文件被拒绝接收的情形</w:t>
        </w:r>
        <w:r w:rsidR="00552858">
          <w:rPr>
            <w:noProof/>
            <w:webHidden/>
          </w:rPr>
          <w:tab/>
        </w:r>
        <w:r w:rsidR="00552858">
          <w:rPr>
            <w:noProof/>
            <w:webHidden/>
          </w:rPr>
          <w:fldChar w:fldCharType="begin"/>
        </w:r>
        <w:r w:rsidR="00552858">
          <w:rPr>
            <w:noProof/>
            <w:webHidden/>
          </w:rPr>
          <w:instrText xml:space="preserve"> PAGEREF _Toc161649152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3"/>
        <w:tabs>
          <w:tab w:val="right" w:leader="dot" w:pos="9589"/>
        </w:tabs>
        <w:rPr>
          <w:noProof/>
        </w:rPr>
      </w:pPr>
      <w:hyperlink w:anchor="_Toc161649153" w:history="1">
        <w:r w:rsidR="00552858" w:rsidRPr="00EF7927">
          <w:rPr>
            <w:rStyle w:val="a3"/>
            <w:rFonts w:ascii="黑体" w:eastAsia="黑体" w:hAnsi="黑体" w:cs="黑体"/>
            <w:noProof/>
          </w:rPr>
          <w:t>21、响应文件的修改或撤回</w:t>
        </w:r>
        <w:r w:rsidR="00552858">
          <w:rPr>
            <w:noProof/>
            <w:webHidden/>
          </w:rPr>
          <w:tab/>
        </w:r>
        <w:r w:rsidR="00552858">
          <w:rPr>
            <w:noProof/>
            <w:webHidden/>
          </w:rPr>
          <w:fldChar w:fldCharType="begin"/>
        </w:r>
        <w:r w:rsidR="00552858">
          <w:rPr>
            <w:noProof/>
            <w:webHidden/>
          </w:rPr>
          <w:instrText xml:space="preserve"> PAGEREF _Toc161649153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3"/>
        <w:tabs>
          <w:tab w:val="right" w:leader="dot" w:pos="9589"/>
        </w:tabs>
        <w:rPr>
          <w:noProof/>
        </w:rPr>
      </w:pPr>
      <w:hyperlink w:anchor="_Toc161649154" w:history="1">
        <w:r w:rsidR="00552858" w:rsidRPr="00EF7927">
          <w:rPr>
            <w:rStyle w:val="a3"/>
            <w:rFonts w:ascii="黑体" w:eastAsia="黑体" w:hAnsi="黑体" w:cs="黑体"/>
            <w:noProof/>
          </w:rPr>
          <w:t>22、谈判样品</w:t>
        </w:r>
        <w:r w:rsidR="00552858">
          <w:rPr>
            <w:noProof/>
            <w:webHidden/>
          </w:rPr>
          <w:tab/>
        </w:r>
        <w:r w:rsidR="00552858">
          <w:rPr>
            <w:noProof/>
            <w:webHidden/>
          </w:rPr>
          <w:fldChar w:fldCharType="begin"/>
        </w:r>
        <w:r w:rsidR="00552858">
          <w:rPr>
            <w:noProof/>
            <w:webHidden/>
          </w:rPr>
          <w:instrText xml:space="preserve"> PAGEREF _Toc161649154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2"/>
        <w:tabs>
          <w:tab w:val="right" w:leader="dot" w:pos="9589"/>
        </w:tabs>
        <w:rPr>
          <w:noProof/>
        </w:rPr>
      </w:pPr>
      <w:hyperlink w:anchor="_Toc161649155" w:history="1">
        <w:r w:rsidR="00552858" w:rsidRPr="00EF7927">
          <w:rPr>
            <w:rStyle w:val="a3"/>
            <w:rFonts w:ascii="宋体" w:eastAsia="宋体" w:hAnsi="宋体" w:cs="宋体"/>
            <w:b/>
            <w:noProof/>
          </w:rPr>
          <w:t>五、谈判</w:t>
        </w:r>
        <w:r w:rsidR="00552858">
          <w:rPr>
            <w:noProof/>
            <w:webHidden/>
          </w:rPr>
          <w:tab/>
        </w:r>
        <w:r w:rsidR="00552858">
          <w:rPr>
            <w:noProof/>
            <w:webHidden/>
          </w:rPr>
          <w:fldChar w:fldCharType="begin"/>
        </w:r>
        <w:r w:rsidR="00552858">
          <w:rPr>
            <w:noProof/>
            <w:webHidden/>
          </w:rPr>
          <w:instrText xml:space="preserve"> PAGEREF _Toc161649155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3"/>
        <w:tabs>
          <w:tab w:val="right" w:leader="dot" w:pos="9589"/>
        </w:tabs>
        <w:rPr>
          <w:noProof/>
        </w:rPr>
      </w:pPr>
      <w:hyperlink w:anchor="_Toc161649156" w:history="1">
        <w:r w:rsidR="00552858" w:rsidRPr="00EF7927">
          <w:rPr>
            <w:rStyle w:val="a3"/>
            <w:rFonts w:ascii="黑体" w:eastAsia="黑体" w:hAnsi="黑体" w:cs="黑体"/>
            <w:noProof/>
          </w:rPr>
          <w:t>23、谈判程序</w:t>
        </w:r>
        <w:r w:rsidR="00552858">
          <w:rPr>
            <w:noProof/>
            <w:webHidden/>
          </w:rPr>
          <w:tab/>
        </w:r>
        <w:r w:rsidR="00552858">
          <w:rPr>
            <w:noProof/>
            <w:webHidden/>
          </w:rPr>
          <w:fldChar w:fldCharType="begin"/>
        </w:r>
        <w:r w:rsidR="00552858">
          <w:rPr>
            <w:noProof/>
            <w:webHidden/>
          </w:rPr>
          <w:instrText xml:space="preserve"> PAGEREF _Toc161649156 \h </w:instrText>
        </w:r>
        <w:r w:rsidR="00552858">
          <w:rPr>
            <w:noProof/>
            <w:webHidden/>
          </w:rPr>
        </w:r>
        <w:r w:rsidR="00552858">
          <w:rPr>
            <w:noProof/>
            <w:webHidden/>
          </w:rPr>
          <w:fldChar w:fldCharType="separate"/>
        </w:r>
        <w:r w:rsidR="00552858">
          <w:rPr>
            <w:noProof/>
            <w:webHidden/>
          </w:rPr>
          <w:t>9</w:t>
        </w:r>
        <w:r w:rsidR="00552858">
          <w:rPr>
            <w:noProof/>
            <w:webHidden/>
          </w:rPr>
          <w:fldChar w:fldCharType="end"/>
        </w:r>
      </w:hyperlink>
    </w:p>
    <w:p w:rsidR="00552858" w:rsidRDefault="00BC39F6">
      <w:pPr>
        <w:pStyle w:val="3"/>
        <w:tabs>
          <w:tab w:val="right" w:leader="dot" w:pos="9589"/>
        </w:tabs>
        <w:rPr>
          <w:noProof/>
        </w:rPr>
      </w:pPr>
      <w:hyperlink w:anchor="_Toc161649157" w:history="1">
        <w:r w:rsidR="00552858" w:rsidRPr="00EF7927">
          <w:rPr>
            <w:rStyle w:val="a3"/>
            <w:rFonts w:ascii="黑体" w:eastAsia="黑体" w:hAnsi="黑体" w:cs="黑体"/>
            <w:noProof/>
          </w:rPr>
          <w:t>24、谈判小组</w:t>
        </w:r>
        <w:r w:rsidR="00552858">
          <w:rPr>
            <w:noProof/>
            <w:webHidden/>
          </w:rPr>
          <w:tab/>
        </w:r>
        <w:r w:rsidR="00552858">
          <w:rPr>
            <w:noProof/>
            <w:webHidden/>
          </w:rPr>
          <w:fldChar w:fldCharType="begin"/>
        </w:r>
        <w:r w:rsidR="00552858">
          <w:rPr>
            <w:noProof/>
            <w:webHidden/>
          </w:rPr>
          <w:instrText xml:space="preserve"> PAGEREF _Toc161649157 \h </w:instrText>
        </w:r>
        <w:r w:rsidR="00552858">
          <w:rPr>
            <w:noProof/>
            <w:webHidden/>
          </w:rPr>
        </w:r>
        <w:r w:rsidR="00552858">
          <w:rPr>
            <w:noProof/>
            <w:webHidden/>
          </w:rPr>
          <w:fldChar w:fldCharType="separate"/>
        </w:r>
        <w:r w:rsidR="00552858">
          <w:rPr>
            <w:noProof/>
            <w:webHidden/>
          </w:rPr>
          <w:t>10</w:t>
        </w:r>
        <w:r w:rsidR="00552858">
          <w:rPr>
            <w:noProof/>
            <w:webHidden/>
          </w:rPr>
          <w:fldChar w:fldCharType="end"/>
        </w:r>
      </w:hyperlink>
    </w:p>
    <w:p w:rsidR="00552858" w:rsidRDefault="00BC39F6">
      <w:pPr>
        <w:pStyle w:val="3"/>
        <w:tabs>
          <w:tab w:val="right" w:leader="dot" w:pos="9589"/>
        </w:tabs>
        <w:rPr>
          <w:noProof/>
        </w:rPr>
      </w:pPr>
      <w:hyperlink w:anchor="_Toc161649158" w:history="1">
        <w:r w:rsidR="00552858" w:rsidRPr="00EF7927">
          <w:rPr>
            <w:rStyle w:val="a3"/>
            <w:rFonts w:ascii="黑体" w:eastAsia="黑体" w:hAnsi="黑体" w:cs="黑体"/>
            <w:noProof/>
          </w:rPr>
          <w:t>25、谈判评审过程的保密与公正</w:t>
        </w:r>
        <w:r w:rsidR="00552858">
          <w:rPr>
            <w:noProof/>
            <w:webHidden/>
          </w:rPr>
          <w:tab/>
        </w:r>
        <w:r w:rsidR="00552858">
          <w:rPr>
            <w:noProof/>
            <w:webHidden/>
          </w:rPr>
          <w:fldChar w:fldCharType="begin"/>
        </w:r>
        <w:r w:rsidR="00552858">
          <w:rPr>
            <w:noProof/>
            <w:webHidden/>
          </w:rPr>
          <w:instrText xml:space="preserve"> PAGEREF _Toc161649158 \h </w:instrText>
        </w:r>
        <w:r w:rsidR="00552858">
          <w:rPr>
            <w:noProof/>
            <w:webHidden/>
          </w:rPr>
        </w:r>
        <w:r w:rsidR="00552858">
          <w:rPr>
            <w:noProof/>
            <w:webHidden/>
          </w:rPr>
          <w:fldChar w:fldCharType="separate"/>
        </w:r>
        <w:r w:rsidR="00552858">
          <w:rPr>
            <w:noProof/>
            <w:webHidden/>
          </w:rPr>
          <w:t>10</w:t>
        </w:r>
        <w:r w:rsidR="00552858">
          <w:rPr>
            <w:noProof/>
            <w:webHidden/>
          </w:rPr>
          <w:fldChar w:fldCharType="end"/>
        </w:r>
      </w:hyperlink>
    </w:p>
    <w:p w:rsidR="00552858" w:rsidRDefault="00BC39F6">
      <w:pPr>
        <w:pStyle w:val="3"/>
        <w:tabs>
          <w:tab w:val="right" w:leader="dot" w:pos="9589"/>
        </w:tabs>
        <w:rPr>
          <w:noProof/>
        </w:rPr>
      </w:pPr>
      <w:hyperlink w:anchor="_Toc161649159" w:history="1">
        <w:r w:rsidR="00552858" w:rsidRPr="00EF7927">
          <w:rPr>
            <w:rStyle w:val="a3"/>
            <w:rFonts w:ascii="黑体" w:eastAsia="黑体" w:hAnsi="黑体" w:cs="黑体"/>
            <w:noProof/>
          </w:rPr>
          <w:t>26、谈判评审原则</w:t>
        </w:r>
        <w:r w:rsidR="00552858">
          <w:rPr>
            <w:noProof/>
            <w:webHidden/>
          </w:rPr>
          <w:tab/>
        </w:r>
        <w:r w:rsidR="00552858">
          <w:rPr>
            <w:noProof/>
            <w:webHidden/>
          </w:rPr>
          <w:fldChar w:fldCharType="begin"/>
        </w:r>
        <w:r w:rsidR="00552858">
          <w:rPr>
            <w:noProof/>
            <w:webHidden/>
          </w:rPr>
          <w:instrText xml:space="preserve"> PAGEREF _Toc161649159 \h </w:instrText>
        </w:r>
        <w:r w:rsidR="00552858">
          <w:rPr>
            <w:noProof/>
            <w:webHidden/>
          </w:rPr>
        </w:r>
        <w:r w:rsidR="00552858">
          <w:rPr>
            <w:noProof/>
            <w:webHidden/>
          </w:rPr>
          <w:fldChar w:fldCharType="separate"/>
        </w:r>
        <w:r w:rsidR="00552858">
          <w:rPr>
            <w:noProof/>
            <w:webHidden/>
          </w:rPr>
          <w:t>10</w:t>
        </w:r>
        <w:r w:rsidR="00552858">
          <w:rPr>
            <w:noProof/>
            <w:webHidden/>
          </w:rPr>
          <w:fldChar w:fldCharType="end"/>
        </w:r>
      </w:hyperlink>
    </w:p>
    <w:p w:rsidR="00552858" w:rsidRDefault="00BC39F6">
      <w:pPr>
        <w:pStyle w:val="3"/>
        <w:tabs>
          <w:tab w:val="right" w:leader="dot" w:pos="9589"/>
        </w:tabs>
        <w:rPr>
          <w:noProof/>
        </w:rPr>
      </w:pPr>
      <w:hyperlink w:anchor="_Toc161649160" w:history="1">
        <w:r w:rsidR="00552858" w:rsidRPr="00EF7927">
          <w:rPr>
            <w:rStyle w:val="a3"/>
            <w:rFonts w:ascii="黑体" w:eastAsia="黑体" w:hAnsi="黑体" w:cs="黑体"/>
            <w:noProof/>
          </w:rPr>
          <w:t>27、响应文件审查</w:t>
        </w:r>
        <w:r w:rsidR="00552858">
          <w:rPr>
            <w:noProof/>
            <w:webHidden/>
          </w:rPr>
          <w:tab/>
        </w:r>
        <w:r w:rsidR="00552858">
          <w:rPr>
            <w:noProof/>
            <w:webHidden/>
          </w:rPr>
          <w:fldChar w:fldCharType="begin"/>
        </w:r>
        <w:r w:rsidR="00552858">
          <w:rPr>
            <w:noProof/>
            <w:webHidden/>
          </w:rPr>
          <w:instrText xml:space="preserve"> PAGEREF _Toc161649160 \h </w:instrText>
        </w:r>
        <w:r w:rsidR="00552858">
          <w:rPr>
            <w:noProof/>
            <w:webHidden/>
          </w:rPr>
        </w:r>
        <w:r w:rsidR="00552858">
          <w:rPr>
            <w:noProof/>
            <w:webHidden/>
          </w:rPr>
          <w:fldChar w:fldCharType="separate"/>
        </w:r>
        <w:r w:rsidR="00552858">
          <w:rPr>
            <w:noProof/>
            <w:webHidden/>
          </w:rPr>
          <w:t>11</w:t>
        </w:r>
        <w:r w:rsidR="00552858">
          <w:rPr>
            <w:noProof/>
            <w:webHidden/>
          </w:rPr>
          <w:fldChar w:fldCharType="end"/>
        </w:r>
      </w:hyperlink>
    </w:p>
    <w:p w:rsidR="00552858" w:rsidRDefault="00BC39F6">
      <w:pPr>
        <w:pStyle w:val="3"/>
        <w:tabs>
          <w:tab w:val="right" w:leader="dot" w:pos="9589"/>
        </w:tabs>
        <w:rPr>
          <w:noProof/>
        </w:rPr>
      </w:pPr>
      <w:hyperlink w:anchor="_Toc161649161" w:history="1">
        <w:r w:rsidR="00552858" w:rsidRPr="00EF7927">
          <w:rPr>
            <w:rStyle w:val="a3"/>
            <w:rFonts w:ascii="黑体" w:eastAsia="黑体" w:hAnsi="黑体" w:cs="黑体"/>
            <w:noProof/>
          </w:rPr>
          <w:t>28、响应文件的澄清</w:t>
        </w:r>
        <w:r w:rsidR="00552858">
          <w:rPr>
            <w:noProof/>
            <w:webHidden/>
          </w:rPr>
          <w:tab/>
        </w:r>
        <w:r w:rsidR="00552858">
          <w:rPr>
            <w:noProof/>
            <w:webHidden/>
          </w:rPr>
          <w:fldChar w:fldCharType="begin"/>
        </w:r>
        <w:r w:rsidR="00552858">
          <w:rPr>
            <w:noProof/>
            <w:webHidden/>
          </w:rPr>
          <w:instrText xml:space="preserve"> PAGEREF _Toc161649161 \h </w:instrText>
        </w:r>
        <w:r w:rsidR="00552858">
          <w:rPr>
            <w:noProof/>
            <w:webHidden/>
          </w:rPr>
        </w:r>
        <w:r w:rsidR="00552858">
          <w:rPr>
            <w:noProof/>
            <w:webHidden/>
          </w:rPr>
          <w:fldChar w:fldCharType="separate"/>
        </w:r>
        <w:r w:rsidR="00552858">
          <w:rPr>
            <w:noProof/>
            <w:webHidden/>
          </w:rPr>
          <w:t>11</w:t>
        </w:r>
        <w:r w:rsidR="00552858">
          <w:rPr>
            <w:noProof/>
            <w:webHidden/>
          </w:rPr>
          <w:fldChar w:fldCharType="end"/>
        </w:r>
      </w:hyperlink>
    </w:p>
    <w:p w:rsidR="00552858" w:rsidRDefault="00BC39F6">
      <w:pPr>
        <w:pStyle w:val="3"/>
        <w:tabs>
          <w:tab w:val="right" w:leader="dot" w:pos="9589"/>
        </w:tabs>
        <w:rPr>
          <w:noProof/>
        </w:rPr>
      </w:pPr>
      <w:hyperlink w:anchor="_Toc161649162" w:history="1">
        <w:r w:rsidR="00552858" w:rsidRPr="00EF7927">
          <w:rPr>
            <w:rStyle w:val="a3"/>
            <w:rFonts w:ascii="黑体" w:eastAsia="黑体" w:hAnsi="黑体" w:cs="黑体"/>
            <w:noProof/>
          </w:rPr>
          <w:t>29、谈判程序及评审方法和标准</w:t>
        </w:r>
        <w:r w:rsidR="00552858">
          <w:rPr>
            <w:noProof/>
            <w:webHidden/>
          </w:rPr>
          <w:tab/>
        </w:r>
        <w:r w:rsidR="00552858">
          <w:rPr>
            <w:noProof/>
            <w:webHidden/>
          </w:rPr>
          <w:fldChar w:fldCharType="begin"/>
        </w:r>
        <w:r w:rsidR="00552858">
          <w:rPr>
            <w:noProof/>
            <w:webHidden/>
          </w:rPr>
          <w:instrText xml:space="preserve"> PAGEREF _Toc161649162 \h </w:instrText>
        </w:r>
        <w:r w:rsidR="00552858">
          <w:rPr>
            <w:noProof/>
            <w:webHidden/>
          </w:rPr>
        </w:r>
        <w:r w:rsidR="00552858">
          <w:rPr>
            <w:noProof/>
            <w:webHidden/>
          </w:rPr>
          <w:fldChar w:fldCharType="separate"/>
        </w:r>
        <w:r w:rsidR="00552858">
          <w:rPr>
            <w:noProof/>
            <w:webHidden/>
          </w:rPr>
          <w:t>11</w:t>
        </w:r>
        <w:r w:rsidR="00552858">
          <w:rPr>
            <w:noProof/>
            <w:webHidden/>
          </w:rPr>
          <w:fldChar w:fldCharType="end"/>
        </w:r>
      </w:hyperlink>
    </w:p>
    <w:p w:rsidR="00552858" w:rsidRDefault="00BC39F6">
      <w:pPr>
        <w:pStyle w:val="3"/>
        <w:tabs>
          <w:tab w:val="right" w:leader="dot" w:pos="9589"/>
        </w:tabs>
        <w:rPr>
          <w:noProof/>
        </w:rPr>
      </w:pPr>
      <w:hyperlink w:anchor="_Toc161649163" w:history="1">
        <w:r w:rsidR="00552858" w:rsidRPr="00EF7927">
          <w:rPr>
            <w:rStyle w:val="a3"/>
            <w:rFonts w:ascii="黑体" w:eastAsia="黑体" w:hAnsi="黑体" w:cs="黑体"/>
            <w:noProof/>
          </w:rPr>
          <w:t>30、无效响应条款和废标条款</w:t>
        </w:r>
        <w:r w:rsidR="00552858">
          <w:rPr>
            <w:noProof/>
            <w:webHidden/>
          </w:rPr>
          <w:tab/>
        </w:r>
        <w:r w:rsidR="00552858">
          <w:rPr>
            <w:noProof/>
            <w:webHidden/>
          </w:rPr>
          <w:fldChar w:fldCharType="begin"/>
        </w:r>
        <w:r w:rsidR="00552858">
          <w:rPr>
            <w:noProof/>
            <w:webHidden/>
          </w:rPr>
          <w:instrText xml:space="preserve"> PAGEREF _Toc161649163 \h </w:instrText>
        </w:r>
        <w:r w:rsidR="00552858">
          <w:rPr>
            <w:noProof/>
            <w:webHidden/>
          </w:rPr>
        </w:r>
        <w:r w:rsidR="00552858">
          <w:rPr>
            <w:noProof/>
            <w:webHidden/>
          </w:rPr>
          <w:fldChar w:fldCharType="separate"/>
        </w:r>
        <w:r w:rsidR="00552858">
          <w:rPr>
            <w:noProof/>
            <w:webHidden/>
          </w:rPr>
          <w:t>11</w:t>
        </w:r>
        <w:r w:rsidR="00552858">
          <w:rPr>
            <w:noProof/>
            <w:webHidden/>
          </w:rPr>
          <w:fldChar w:fldCharType="end"/>
        </w:r>
      </w:hyperlink>
    </w:p>
    <w:p w:rsidR="00552858" w:rsidRDefault="00BC39F6">
      <w:pPr>
        <w:pStyle w:val="2"/>
        <w:tabs>
          <w:tab w:val="right" w:leader="dot" w:pos="9589"/>
        </w:tabs>
        <w:rPr>
          <w:noProof/>
        </w:rPr>
      </w:pPr>
      <w:hyperlink w:anchor="_Toc161649164" w:history="1">
        <w:r w:rsidR="00552858" w:rsidRPr="00EF7927">
          <w:rPr>
            <w:rStyle w:val="a3"/>
            <w:rFonts w:ascii="宋体" w:eastAsia="宋体" w:hAnsi="宋体" w:cs="宋体"/>
            <w:b/>
            <w:noProof/>
          </w:rPr>
          <w:t>六、成交</w:t>
        </w:r>
        <w:r w:rsidR="00552858">
          <w:rPr>
            <w:noProof/>
            <w:webHidden/>
          </w:rPr>
          <w:tab/>
        </w:r>
        <w:r w:rsidR="00552858">
          <w:rPr>
            <w:noProof/>
            <w:webHidden/>
          </w:rPr>
          <w:fldChar w:fldCharType="begin"/>
        </w:r>
        <w:r w:rsidR="00552858">
          <w:rPr>
            <w:noProof/>
            <w:webHidden/>
          </w:rPr>
          <w:instrText xml:space="preserve"> PAGEREF _Toc161649164 \h </w:instrText>
        </w:r>
        <w:r w:rsidR="00552858">
          <w:rPr>
            <w:noProof/>
            <w:webHidden/>
          </w:rPr>
        </w:r>
        <w:r w:rsidR="00552858">
          <w:rPr>
            <w:noProof/>
            <w:webHidden/>
          </w:rPr>
          <w:fldChar w:fldCharType="separate"/>
        </w:r>
        <w:r w:rsidR="00552858">
          <w:rPr>
            <w:noProof/>
            <w:webHidden/>
          </w:rPr>
          <w:t>11</w:t>
        </w:r>
        <w:r w:rsidR="00552858">
          <w:rPr>
            <w:noProof/>
            <w:webHidden/>
          </w:rPr>
          <w:fldChar w:fldCharType="end"/>
        </w:r>
      </w:hyperlink>
    </w:p>
    <w:p w:rsidR="00552858" w:rsidRDefault="00BC39F6">
      <w:pPr>
        <w:pStyle w:val="3"/>
        <w:tabs>
          <w:tab w:val="right" w:leader="dot" w:pos="9589"/>
        </w:tabs>
        <w:rPr>
          <w:noProof/>
        </w:rPr>
      </w:pPr>
      <w:hyperlink w:anchor="_Toc161649165" w:history="1">
        <w:r w:rsidR="00552858" w:rsidRPr="00EF7927">
          <w:rPr>
            <w:rStyle w:val="a3"/>
            <w:rFonts w:ascii="黑体" w:eastAsia="黑体" w:hAnsi="黑体" w:cs="黑体"/>
            <w:noProof/>
          </w:rPr>
          <w:t>31、确定成交单位</w:t>
        </w:r>
        <w:r w:rsidR="00552858">
          <w:rPr>
            <w:noProof/>
            <w:webHidden/>
          </w:rPr>
          <w:tab/>
        </w:r>
        <w:r w:rsidR="00552858">
          <w:rPr>
            <w:noProof/>
            <w:webHidden/>
          </w:rPr>
          <w:fldChar w:fldCharType="begin"/>
        </w:r>
        <w:r w:rsidR="00552858">
          <w:rPr>
            <w:noProof/>
            <w:webHidden/>
          </w:rPr>
          <w:instrText xml:space="preserve"> PAGEREF _Toc161649165 \h </w:instrText>
        </w:r>
        <w:r w:rsidR="00552858">
          <w:rPr>
            <w:noProof/>
            <w:webHidden/>
          </w:rPr>
        </w:r>
        <w:r w:rsidR="00552858">
          <w:rPr>
            <w:noProof/>
            <w:webHidden/>
          </w:rPr>
          <w:fldChar w:fldCharType="separate"/>
        </w:r>
        <w:r w:rsidR="00552858">
          <w:rPr>
            <w:noProof/>
            <w:webHidden/>
          </w:rPr>
          <w:t>11</w:t>
        </w:r>
        <w:r w:rsidR="00552858">
          <w:rPr>
            <w:noProof/>
            <w:webHidden/>
          </w:rPr>
          <w:fldChar w:fldCharType="end"/>
        </w:r>
      </w:hyperlink>
    </w:p>
    <w:p w:rsidR="00552858" w:rsidRDefault="00BC39F6">
      <w:pPr>
        <w:pStyle w:val="3"/>
        <w:tabs>
          <w:tab w:val="right" w:leader="dot" w:pos="9589"/>
        </w:tabs>
        <w:rPr>
          <w:noProof/>
        </w:rPr>
      </w:pPr>
      <w:hyperlink w:anchor="_Toc161649166" w:history="1">
        <w:r w:rsidR="00552858" w:rsidRPr="00EF7927">
          <w:rPr>
            <w:rStyle w:val="a3"/>
            <w:rFonts w:ascii="黑体" w:eastAsia="黑体" w:hAnsi="黑体" w:cs="黑体"/>
            <w:noProof/>
          </w:rPr>
          <w:t>32、质疑</w:t>
        </w:r>
        <w:r w:rsidR="00552858">
          <w:rPr>
            <w:noProof/>
            <w:webHidden/>
          </w:rPr>
          <w:tab/>
        </w:r>
        <w:r w:rsidR="00552858">
          <w:rPr>
            <w:noProof/>
            <w:webHidden/>
          </w:rPr>
          <w:fldChar w:fldCharType="begin"/>
        </w:r>
        <w:r w:rsidR="00552858">
          <w:rPr>
            <w:noProof/>
            <w:webHidden/>
          </w:rPr>
          <w:instrText xml:space="preserve"> PAGEREF _Toc161649166 \h </w:instrText>
        </w:r>
        <w:r w:rsidR="00552858">
          <w:rPr>
            <w:noProof/>
            <w:webHidden/>
          </w:rPr>
        </w:r>
        <w:r w:rsidR="00552858">
          <w:rPr>
            <w:noProof/>
            <w:webHidden/>
          </w:rPr>
          <w:fldChar w:fldCharType="separate"/>
        </w:r>
        <w:r w:rsidR="00552858">
          <w:rPr>
            <w:noProof/>
            <w:webHidden/>
          </w:rPr>
          <w:t>12</w:t>
        </w:r>
        <w:r w:rsidR="00552858">
          <w:rPr>
            <w:noProof/>
            <w:webHidden/>
          </w:rPr>
          <w:fldChar w:fldCharType="end"/>
        </w:r>
      </w:hyperlink>
    </w:p>
    <w:p w:rsidR="00552858" w:rsidRDefault="00BC39F6">
      <w:pPr>
        <w:pStyle w:val="3"/>
        <w:tabs>
          <w:tab w:val="right" w:leader="dot" w:pos="9589"/>
        </w:tabs>
        <w:rPr>
          <w:noProof/>
        </w:rPr>
      </w:pPr>
      <w:hyperlink w:anchor="_Toc161649167" w:history="1">
        <w:r w:rsidR="00552858" w:rsidRPr="00EF7927">
          <w:rPr>
            <w:rStyle w:val="a3"/>
            <w:rFonts w:ascii="黑体" w:eastAsia="黑体" w:hAnsi="黑体" w:cs="黑体"/>
            <w:noProof/>
          </w:rPr>
          <w:t>33、成交通知书</w:t>
        </w:r>
        <w:r w:rsidR="00552858">
          <w:rPr>
            <w:noProof/>
            <w:webHidden/>
          </w:rPr>
          <w:tab/>
        </w:r>
        <w:r w:rsidR="00552858">
          <w:rPr>
            <w:noProof/>
            <w:webHidden/>
          </w:rPr>
          <w:fldChar w:fldCharType="begin"/>
        </w:r>
        <w:r w:rsidR="00552858">
          <w:rPr>
            <w:noProof/>
            <w:webHidden/>
          </w:rPr>
          <w:instrText xml:space="preserve"> PAGEREF _Toc161649167 \h </w:instrText>
        </w:r>
        <w:r w:rsidR="00552858">
          <w:rPr>
            <w:noProof/>
            <w:webHidden/>
          </w:rPr>
        </w:r>
        <w:r w:rsidR="00552858">
          <w:rPr>
            <w:noProof/>
            <w:webHidden/>
          </w:rPr>
          <w:fldChar w:fldCharType="separate"/>
        </w:r>
        <w:r w:rsidR="00552858">
          <w:rPr>
            <w:noProof/>
            <w:webHidden/>
          </w:rPr>
          <w:t>12</w:t>
        </w:r>
        <w:r w:rsidR="00552858">
          <w:rPr>
            <w:noProof/>
            <w:webHidden/>
          </w:rPr>
          <w:fldChar w:fldCharType="end"/>
        </w:r>
      </w:hyperlink>
    </w:p>
    <w:p w:rsidR="00552858" w:rsidRDefault="00BC39F6">
      <w:pPr>
        <w:pStyle w:val="3"/>
        <w:tabs>
          <w:tab w:val="right" w:leader="dot" w:pos="9589"/>
        </w:tabs>
        <w:rPr>
          <w:noProof/>
        </w:rPr>
      </w:pPr>
      <w:hyperlink w:anchor="_Toc161649168" w:history="1">
        <w:r w:rsidR="00552858" w:rsidRPr="00EF7927">
          <w:rPr>
            <w:rStyle w:val="a3"/>
            <w:rFonts w:ascii="黑体" w:eastAsia="黑体" w:hAnsi="黑体" w:cs="黑体"/>
            <w:noProof/>
          </w:rPr>
          <w:t>34、签订合同</w:t>
        </w:r>
        <w:r w:rsidR="00552858">
          <w:rPr>
            <w:noProof/>
            <w:webHidden/>
          </w:rPr>
          <w:tab/>
        </w:r>
        <w:r w:rsidR="00552858">
          <w:rPr>
            <w:noProof/>
            <w:webHidden/>
          </w:rPr>
          <w:fldChar w:fldCharType="begin"/>
        </w:r>
        <w:r w:rsidR="00552858">
          <w:rPr>
            <w:noProof/>
            <w:webHidden/>
          </w:rPr>
          <w:instrText xml:space="preserve"> PAGEREF _Toc161649168 \h </w:instrText>
        </w:r>
        <w:r w:rsidR="00552858">
          <w:rPr>
            <w:noProof/>
            <w:webHidden/>
          </w:rPr>
        </w:r>
        <w:r w:rsidR="00552858">
          <w:rPr>
            <w:noProof/>
            <w:webHidden/>
          </w:rPr>
          <w:fldChar w:fldCharType="separate"/>
        </w:r>
        <w:r w:rsidR="00552858">
          <w:rPr>
            <w:noProof/>
            <w:webHidden/>
          </w:rPr>
          <w:t>13</w:t>
        </w:r>
        <w:r w:rsidR="00552858">
          <w:rPr>
            <w:noProof/>
            <w:webHidden/>
          </w:rPr>
          <w:fldChar w:fldCharType="end"/>
        </w:r>
      </w:hyperlink>
    </w:p>
    <w:p w:rsidR="00552858" w:rsidRDefault="00BC39F6">
      <w:pPr>
        <w:pStyle w:val="1"/>
        <w:tabs>
          <w:tab w:val="right" w:leader="dot" w:pos="9589"/>
        </w:tabs>
        <w:rPr>
          <w:noProof/>
        </w:rPr>
      </w:pPr>
      <w:hyperlink w:anchor="_Toc161649169" w:history="1">
        <w:r w:rsidR="00552858" w:rsidRPr="00EF7927">
          <w:rPr>
            <w:rStyle w:val="a3"/>
            <w:rFonts w:ascii="宋体" w:eastAsia="宋体" w:hAnsi="宋体" w:cs="宋体"/>
            <w:b/>
            <w:noProof/>
          </w:rPr>
          <w:t>第三章 项目需求</w:t>
        </w:r>
        <w:r w:rsidR="00552858">
          <w:rPr>
            <w:noProof/>
            <w:webHidden/>
          </w:rPr>
          <w:tab/>
        </w:r>
        <w:r w:rsidR="00552858">
          <w:rPr>
            <w:noProof/>
            <w:webHidden/>
          </w:rPr>
          <w:fldChar w:fldCharType="begin"/>
        </w:r>
        <w:r w:rsidR="00552858">
          <w:rPr>
            <w:noProof/>
            <w:webHidden/>
          </w:rPr>
          <w:instrText xml:space="preserve"> PAGEREF _Toc161649169 \h </w:instrText>
        </w:r>
        <w:r w:rsidR="00552858">
          <w:rPr>
            <w:noProof/>
            <w:webHidden/>
          </w:rPr>
        </w:r>
        <w:r w:rsidR="00552858">
          <w:rPr>
            <w:noProof/>
            <w:webHidden/>
          </w:rPr>
          <w:fldChar w:fldCharType="separate"/>
        </w:r>
        <w:r w:rsidR="00552858">
          <w:rPr>
            <w:noProof/>
            <w:webHidden/>
          </w:rPr>
          <w:t>14</w:t>
        </w:r>
        <w:r w:rsidR="00552858">
          <w:rPr>
            <w:noProof/>
            <w:webHidden/>
          </w:rPr>
          <w:fldChar w:fldCharType="end"/>
        </w:r>
      </w:hyperlink>
    </w:p>
    <w:p w:rsidR="00552858" w:rsidRDefault="00BC39F6">
      <w:pPr>
        <w:pStyle w:val="2"/>
        <w:tabs>
          <w:tab w:val="right" w:leader="dot" w:pos="9589"/>
        </w:tabs>
        <w:rPr>
          <w:noProof/>
        </w:rPr>
      </w:pPr>
      <w:hyperlink w:anchor="_Toc161649170" w:history="1">
        <w:r w:rsidR="00552858" w:rsidRPr="00EF7927">
          <w:rPr>
            <w:rStyle w:val="a3"/>
            <w:rFonts w:ascii="宋体" w:eastAsia="宋体" w:hAnsi="宋体" w:cs="宋体"/>
            <w:b/>
            <w:noProof/>
          </w:rPr>
          <w:t>一、采购清单</w:t>
        </w:r>
        <w:r w:rsidR="00552858">
          <w:rPr>
            <w:noProof/>
            <w:webHidden/>
          </w:rPr>
          <w:tab/>
        </w:r>
        <w:r w:rsidR="00552858">
          <w:rPr>
            <w:noProof/>
            <w:webHidden/>
          </w:rPr>
          <w:fldChar w:fldCharType="begin"/>
        </w:r>
        <w:r w:rsidR="00552858">
          <w:rPr>
            <w:noProof/>
            <w:webHidden/>
          </w:rPr>
          <w:instrText xml:space="preserve"> PAGEREF _Toc161649170 \h </w:instrText>
        </w:r>
        <w:r w:rsidR="00552858">
          <w:rPr>
            <w:noProof/>
            <w:webHidden/>
          </w:rPr>
        </w:r>
        <w:r w:rsidR="00552858">
          <w:rPr>
            <w:noProof/>
            <w:webHidden/>
          </w:rPr>
          <w:fldChar w:fldCharType="separate"/>
        </w:r>
        <w:r w:rsidR="00552858">
          <w:rPr>
            <w:noProof/>
            <w:webHidden/>
          </w:rPr>
          <w:t>14</w:t>
        </w:r>
        <w:r w:rsidR="00552858">
          <w:rPr>
            <w:noProof/>
            <w:webHidden/>
          </w:rPr>
          <w:fldChar w:fldCharType="end"/>
        </w:r>
      </w:hyperlink>
    </w:p>
    <w:p w:rsidR="00552858" w:rsidRDefault="00BC39F6">
      <w:pPr>
        <w:pStyle w:val="2"/>
        <w:tabs>
          <w:tab w:val="right" w:leader="dot" w:pos="9589"/>
        </w:tabs>
        <w:rPr>
          <w:noProof/>
        </w:rPr>
      </w:pPr>
      <w:hyperlink w:anchor="_Toc161649171" w:history="1">
        <w:r w:rsidR="00552858" w:rsidRPr="00EF7927">
          <w:rPr>
            <w:rStyle w:val="a3"/>
            <w:rFonts w:ascii="宋体" w:eastAsia="宋体" w:hAnsi="宋体" w:cs="宋体"/>
            <w:b/>
            <w:noProof/>
          </w:rPr>
          <w:t>二、技术参数（标准）</w:t>
        </w:r>
        <w:r w:rsidR="00552858">
          <w:rPr>
            <w:noProof/>
            <w:webHidden/>
          </w:rPr>
          <w:tab/>
        </w:r>
        <w:r w:rsidR="00552858">
          <w:rPr>
            <w:noProof/>
            <w:webHidden/>
          </w:rPr>
          <w:fldChar w:fldCharType="begin"/>
        </w:r>
        <w:r w:rsidR="00552858">
          <w:rPr>
            <w:noProof/>
            <w:webHidden/>
          </w:rPr>
          <w:instrText xml:space="preserve"> PAGEREF _Toc161649171 \h </w:instrText>
        </w:r>
        <w:r w:rsidR="00552858">
          <w:rPr>
            <w:noProof/>
            <w:webHidden/>
          </w:rPr>
        </w:r>
        <w:r w:rsidR="00552858">
          <w:rPr>
            <w:noProof/>
            <w:webHidden/>
          </w:rPr>
          <w:fldChar w:fldCharType="separate"/>
        </w:r>
        <w:r w:rsidR="00552858">
          <w:rPr>
            <w:noProof/>
            <w:webHidden/>
          </w:rPr>
          <w:t>14</w:t>
        </w:r>
        <w:r w:rsidR="00552858">
          <w:rPr>
            <w:noProof/>
            <w:webHidden/>
          </w:rPr>
          <w:fldChar w:fldCharType="end"/>
        </w:r>
      </w:hyperlink>
    </w:p>
    <w:p w:rsidR="00552858" w:rsidRDefault="00BC39F6">
      <w:pPr>
        <w:pStyle w:val="2"/>
        <w:tabs>
          <w:tab w:val="right" w:leader="dot" w:pos="9589"/>
        </w:tabs>
        <w:rPr>
          <w:noProof/>
        </w:rPr>
      </w:pPr>
      <w:hyperlink w:anchor="_Toc161649172" w:history="1">
        <w:r w:rsidR="00552858" w:rsidRPr="00EF7927">
          <w:rPr>
            <w:rStyle w:val="a3"/>
            <w:rFonts w:ascii="宋体" w:eastAsia="宋体" w:hAnsi="宋体" w:cs="宋体"/>
            <w:b/>
            <w:noProof/>
          </w:rPr>
          <w:t>三、整体要求</w:t>
        </w:r>
        <w:r w:rsidR="00552858">
          <w:rPr>
            <w:noProof/>
            <w:webHidden/>
          </w:rPr>
          <w:tab/>
        </w:r>
        <w:r w:rsidR="00552858">
          <w:rPr>
            <w:noProof/>
            <w:webHidden/>
          </w:rPr>
          <w:fldChar w:fldCharType="begin"/>
        </w:r>
        <w:r w:rsidR="00552858">
          <w:rPr>
            <w:noProof/>
            <w:webHidden/>
          </w:rPr>
          <w:instrText xml:space="preserve"> PAGEREF _Toc161649172 \h </w:instrText>
        </w:r>
        <w:r w:rsidR="00552858">
          <w:rPr>
            <w:noProof/>
            <w:webHidden/>
          </w:rPr>
        </w:r>
        <w:r w:rsidR="00552858">
          <w:rPr>
            <w:noProof/>
            <w:webHidden/>
          </w:rPr>
          <w:fldChar w:fldCharType="separate"/>
        </w:r>
        <w:r w:rsidR="00552858">
          <w:rPr>
            <w:noProof/>
            <w:webHidden/>
          </w:rPr>
          <w:t>15</w:t>
        </w:r>
        <w:r w:rsidR="00552858">
          <w:rPr>
            <w:noProof/>
            <w:webHidden/>
          </w:rPr>
          <w:fldChar w:fldCharType="end"/>
        </w:r>
      </w:hyperlink>
    </w:p>
    <w:p w:rsidR="00552858" w:rsidRDefault="00BC39F6">
      <w:pPr>
        <w:pStyle w:val="2"/>
        <w:tabs>
          <w:tab w:val="right" w:leader="dot" w:pos="9589"/>
        </w:tabs>
        <w:rPr>
          <w:noProof/>
        </w:rPr>
      </w:pPr>
      <w:hyperlink w:anchor="_Toc161649173" w:history="1">
        <w:r w:rsidR="00552858" w:rsidRPr="00EF7927">
          <w:rPr>
            <w:rStyle w:val="a3"/>
            <w:rFonts w:ascii="宋体" w:eastAsia="宋体" w:hAnsi="宋体" w:cs="宋体"/>
            <w:b/>
            <w:noProof/>
          </w:rPr>
          <w:t>四、服务要求</w:t>
        </w:r>
        <w:r w:rsidR="00552858">
          <w:rPr>
            <w:noProof/>
            <w:webHidden/>
          </w:rPr>
          <w:tab/>
        </w:r>
        <w:r w:rsidR="00552858">
          <w:rPr>
            <w:noProof/>
            <w:webHidden/>
          </w:rPr>
          <w:fldChar w:fldCharType="begin"/>
        </w:r>
        <w:r w:rsidR="00552858">
          <w:rPr>
            <w:noProof/>
            <w:webHidden/>
          </w:rPr>
          <w:instrText xml:space="preserve"> PAGEREF _Toc161649173 \h </w:instrText>
        </w:r>
        <w:r w:rsidR="00552858">
          <w:rPr>
            <w:noProof/>
            <w:webHidden/>
          </w:rPr>
        </w:r>
        <w:r w:rsidR="00552858">
          <w:rPr>
            <w:noProof/>
            <w:webHidden/>
          </w:rPr>
          <w:fldChar w:fldCharType="separate"/>
        </w:r>
        <w:r w:rsidR="00552858">
          <w:rPr>
            <w:noProof/>
            <w:webHidden/>
          </w:rPr>
          <w:t>15</w:t>
        </w:r>
        <w:r w:rsidR="00552858">
          <w:rPr>
            <w:noProof/>
            <w:webHidden/>
          </w:rPr>
          <w:fldChar w:fldCharType="end"/>
        </w:r>
      </w:hyperlink>
    </w:p>
    <w:p w:rsidR="00552858" w:rsidRDefault="00BC39F6">
      <w:pPr>
        <w:pStyle w:val="2"/>
        <w:tabs>
          <w:tab w:val="right" w:leader="dot" w:pos="9589"/>
        </w:tabs>
        <w:rPr>
          <w:noProof/>
        </w:rPr>
      </w:pPr>
      <w:hyperlink w:anchor="_Toc161649174" w:history="1">
        <w:r w:rsidR="00552858" w:rsidRPr="00EF7927">
          <w:rPr>
            <w:rStyle w:val="a3"/>
            <w:rFonts w:ascii="宋体" w:eastAsia="宋体" w:hAnsi="宋体" w:cs="宋体"/>
            <w:b/>
            <w:noProof/>
          </w:rPr>
          <w:t>五、验收标准</w:t>
        </w:r>
        <w:r w:rsidR="00552858">
          <w:rPr>
            <w:noProof/>
            <w:webHidden/>
          </w:rPr>
          <w:tab/>
        </w:r>
        <w:r w:rsidR="00552858">
          <w:rPr>
            <w:noProof/>
            <w:webHidden/>
          </w:rPr>
          <w:fldChar w:fldCharType="begin"/>
        </w:r>
        <w:r w:rsidR="00552858">
          <w:rPr>
            <w:noProof/>
            <w:webHidden/>
          </w:rPr>
          <w:instrText xml:space="preserve"> PAGEREF _Toc161649174 \h </w:instrText>
        </w:r>
        <w:r w:rsidR="00552858">
          <w:rPr>
            <w:noProof/>
            <w:webHidden/>
          </w:rPr>
        </w:r>
        <w:r w:rsidR="00552858">
          <w:rPr>
            <w:noProof/>
            <w:webHidden/>
          </w:rPr>
          <w:fldChar w:fldCharType="separate"/>
        </w:r>
        <w:r w:rsidR="00552858">
          <w:rPr>
            <w:noProof/>
            <w:webHidden/>
          </w:rPr>
          <w:t>16</w:t>
        </w:r>
        <w:r w:rsidR="00552858">
          <w:rPr>
            <w:noProof/>
            <w:webHidden/>
          </w:rPr>
          <w:fldChar w:fldCharType="end"/>
        </w:r>
      </w:hyperlink>
    </w:p>
    <w:p w:rsidR="00552858" w:rsidRDefault="00BC39F6">
      <w:pPr>
        <w:pStyle w:val="2"/>
        <w:tabs>
          <w:tab w:val="right" w:leader="dot" w:pos="9589"/>
        </w:tabs>
        <w:rPr>
          <w:noProof/>
        </w:rPr>
      </w:pPr>
      <w:hyperlink w:anchor="_Toc161649175" w:history="1">
        <w:r w:rsidR="00552858" w:rsidRPr="00EF7927">
          <w:rPr>
            <w:rStyle w:val="a3"/>
            <w:rFonts w:ascii="宋体" w:eastAsia="宋体" w:hAnsi="宋体" w:cs="宋体"/>
            <w:b/>
            <w:noProof/>
          </w:rPr>
          <w:t>六、付款方式</w:t>
        </w:r>
        <w:r w:rsidR="00552858">
          <w:rPr>
            <w:noProof/>
            <w:webHidden/>
          </w:rPr>
          <w:tab/>
        </w:r>
        <w:r w:rsidR="00552858">
          <w:rPr>
            <w:noProof/>
            <w:webHidden/>
          </w:rPr>
          <w:fldChar w:fldCharType="begin"/>
        </w:r>
        <w:r w:rsidR="00552858">
          <w:rPr>
            <w:noProof/>
            <w:webHidden/>
          </w:rPr>
          <w:instrText xml:space="preserve"> PAGEREF _Toc161649175 \h </w:instrText>
        </w:r>
        <w:r w:rsidR="00552858">
          <w:rPr>
            <w:noProof/>
            <w:webHidden/>
          </w:rPr>
        </w:r>
        <w:r w:rsidR="00552858">
          <w:rPr>
            <w:noProof/>
            <w:webHidden/>
          </w:rPr>
          <w:fldChar w:fldCharType="separate"/>
        </w:r>
        <w:r w:rsidR="00552858">
          <w:rPr>
            <w:noProof/>
            <w:webHidden/>
          </w:rPr>
          <w:t>16</w:t>
        </w:r>
        <w:r w:rsidR="00552858">
          <w:rPr>
            <w:noProof/>
            <w:webHidden/>
          </w:rPr>
          <w:fldChar w:fldCharType="end"/>
        </w:r>
      </w:hyperlink>
    </w:p>
    <w:p w:rsidR="00552858" w:rsidRDefault="00BC39F6">
      <w:pPr>
        <w:pStyle w:val="1"/>
        <w:tabs>
          <w:tab w:val="right" w:leader="dot" w:pos="9589"/>
        </w:tabs>
        <w:rPr>
          <w:noProof/>
        </w:rPr>
      </w:pPr>
      <w:hyperlink w:anchor="_Toc161649176" w:history="1">
        <w:r w:rsidR="00552858" w:rsidRPr="00EF7927">
          <w:rPr>
            <w:rStyle w:val="a3"/>
            <w:rFonts w:ascii="宋体" w:eastAsia="宋体" w:hAnsi="宋体" w:cs="宋体"/>
            <w:b/>
            <w:noProof/>
          </w:rPr>
          <w:t>第四章 成交标准</w:t>
        </w:r>
        <w:r w:rsidR="00552858">
          <w:rPr>
            <w:noProof/>
            <w:webHidden/>
          </w:rPr>
          <w:tab/>
        </w:r>
        <w:r w:rsidR="00552858">
          <w:rPr>
            <w:noProof/>
            <w:webHidden/>
          </w:rPr>
          <w:fldChar w:fldCharType="begin"/>
        </w:r>
        <w:r w:rsidR="00552858">
          <w:rPr>
            <w:noProof/>
            <w:webHidden/>
          </w:rPr>
          <w:instrText xml:space="preserve"> PAGEREF _Toc161649176 \h </w:instrText>
        </w:r>
        <w:r w:rsidR="00552858">
          <w:rPr>
            <w:noProof/>
            <w:webHidden/>
          </w:rPr>
        </w:r>
        <w:r w:rsidR="00552858">
          <w:rPr>
            <w:noProof/>
            <w:webHidden/>
          </w:rPr>
          <w:fldChar w:fldCharType="separate"/>
        </w:r>
        <w:r w:rsidR="00552858">
          <w:rPr>
            <w:noProof/>
            <w:webHidden/>
          </w:rPr>
          <w:t>17</w:t>
        </w:r>
        <w:r w:rsidR="00552858">
          <w:rPr>
            <w:noProof/>
            <w:webHidden/>
          </w:rPr>
          <w:fldChar w:fldCharType="end"/>
        </w:r>
      </w:hyperlink>
    </w:p>
    <w:p w:rsidR="00552858" w:rsidRDefault="00BC39F6">
      <w:pPr>
        <w:pStyle w:val="1"/>
        <w:tabs>
          <w:tab w:val="right" w:leader="dot" w:pos="9589"/>
        </w:tabs>
        <w:rPr>
          <w:noProof/>
        </w:rPr>
      </w:pPr>
      <w:hyperlink w:anchor="_Toc161649177" w:history="1">
        <w:r w:rsidR="00552858" w:rsidRPr="00EF7927">
          <w:rPr>
            <w:rStyle w:val="a3"/>
            <w:rFonts w:ascii="宋体" w:eastAsia="宋体" w:hAnsi="宋体" w:cs="宋体"/>
            <w:b/>
            <w:noProof/>
          </w:rPr>
          <w:t>第五章 合同文本格式</w:t>
        </w:r>
        <w:r w:rsidR="00552858">
          <w:rPr>
            <w:noProof/>
            <w:webHidden/>
          </w:rPr>
          <w:tab/>
        </w:r>
        <w:r w:rsidR="00552858">
          <w:rPr>
            <w:noProof/>
            <w:webHidden/>
          </w:rPr>
          <w:fldChar w:fldCharType="begin"/>
        </w:r>
        <w:r w:rsidR="00552858">
          <w:rPr>
            <w:noProof/>
            <w:webHidden/>
          </w:rPr>
          <w:instrText xml:space="preserve"> PAGEREF _Toc161649177 \h </w:instrText>
        </w:r>
        <w:r w:rsidR="00552858">
          <w:rPr>
            <w:noProof/>
            <w:webHidden/>
          </w:rPr>
        </w:r>
        <w:r w:rsidR="00552858">
          <w:rPr>
            <w:noProof/>
            <w:webHidden/>
          </w:rPr>
          <w:fldChar w:fldCharType="separate"/>
        </w:r>
        <w:r w:rsidR="00552858">
          <w:rPr>
            <w:noProof/>
            <w:webHidden/>
          </w:rPr>
          <w:t>18</w:t>
        </w:r>
        <w:r w:rsidR="00552858">
          <w:rPr>
            <w:noProof/>
            <w:webHidden/>
          </w:rPr>
          <w:fldChar w:fldCharType="end"/>
        </w:r>
      </w:hyperlink>
    </w:p>
    <w:p w:rsidR="00552858" w:rsidRDefault="00BC39F6">
      <w:pPr>
        <w:pStyle w:val="1"/>
        <w:tabs>
          <w:tab w:val="right" w:leader="dot" w:pos="9589"/>
        </w:tabs>
        <w:rPr>
          <w:noProof/>
        </w:rPr>
      </w:pPr>
      <w:hyperlink w:anchor="_Toc161649178" w:history="1">
        <w:r w:rsidR="00552858" w:rsidRPr="00EF7927">
          <w:rPr>
            <w:rStyle w:val="a3"/>
            <w:rFonts w:ascii="宋体" w:eastAsia="宋体" w:hAnsi="宋体" w:cs="宋体"/>
            <w:b/>
            <w:noProof/>
          </w:rPr>
          <w:t>第六章 响应文件格式</w:t>
        </w:r>
        <w:r w:rsidR="00552858">
          <w:rPr>
            <w:noProof/>
            <w:webHidden/>
          </w:rPr>
          <w:tab/>
        </w:r>
        <w:r w:rsidR="00552858">
          <w:rPr>
            <w:noProof/>
            <w:webHidden/>
          </w:rPr>
          <w:fldChar w:fldCharType="begin"/>
        </w:r>
        <w:r w:rsidR="00552858">
          <w:rPr>
            <w:noProof/>
            <w:webHidden/>
          </w:rPr>
          <w:instrText xml:space="preserve"> PAGEREF _Toc161649178 \h </w:instrText>
        </w:r>
        <w:r w:rsidR="00552858">
          <w:rPr>
            <w:noProof/>
            <w:webHidden/>
          </w:rPr>
        </w:r>
        <w:r w:rsidR="00552858">
          <w:rPr>
            <w:noProof/>
            <w:webHidden/>
          </w:rPr>
          <w:fldChar w:fldCharType="separate"/>
        </w:r>
        <w:r w:rsidR="00552858">
          <w:rPr>
            <w:noProof/>
            <w:webHidden/>
          </w:rPr>
          <w:t>21</w:t>
        </w:r>
        <w:r w:rsidR="00552858">
          <w:rPr>
            <w:noProof/>
            <w:webHidden/>
          </w:rPr>
          <w:fldChar w:fldCharType="end"/>
        </w:r>
      </w:hyperlink>
    </w:p>
    <w:p w:rsidR="00552858" w:rsidRDefault="00BC39F6">
      <w:pPr>
        <w:pStyle w:val="2"/>
        <w:tabs>
          <w:tab w:val="right" w:leader="dot" w:pos="9589"/>
        </w:tabs>
        <w:rPr>
          <w:noProof/>
        </w:rPr>
      </w:pPr>
      <w:hyperlink w:anchor="_Toc161649179" w:history="1">
        <w:r w:rsidR="00552858" w:rsidRPr="00EF7927">
          <w:rPr>
            <w:rStyle w:val="a3"/>
            <w:rFonts w:ascii="宋体" w:eastAsia="宋体" w:hAnsi="宋体" w:cs="宋体"/>
            <w:b/>
            <w:noProof/>
          </w:rPr>
          <w:t>附件一： 法人授权委托书</w:t>
        </w:r>
        <w:r w:rsidR="00552858">
          <w:rPr>
            <w:noProof/>
            <w:webHidden/>
          </w:rPr>
          <w:tab/>
        </w:r>
        <w:r w:rsidR="00552858">
          <w:rPr>
            <w:noProof/>
            <w:webHidden/>
          </w:rPr>
          <w:fldChar w:fldCharType="begin"/>
        </w:r>
        <w:r w:rsidR="00552858">
          <w:rPr>
            <w:noProof/>
            <w:webHidden/>
          </w:rPr>
          <w:instrText xml:space="preserve"> PAGEREF _Toc161649179 \h </w:instrText>
        </w:r>
        <w:r w:rsidR="00552858">
          <w:rPr>
            <w:noProof/>
            <w:webHidden/>
          </w:rPr>
        </w:r>
        <w:r w:rsidR="00552858">
          <w:rPr>
            <w:noProof/>
            <w:webHidden/>
          </w:rPr>
          <w:fldChar w:fldCharType="separate"/>
        </w:r>
        <w:r w:rsidR="00552858">
          <w:rPr>
            <w:noProof/>
            <w:webHidden/>
          </w:rPr>
          <w:t>22</w:t>
        </w:r>
        <w:r w:rsidR="00552858">
          <w:rPr>
            <w:noProof/>
            <w:webHidden/>
          </w:rPr>
          <w:fldChar w:fldCharType="end"/>
        </w:r>
      </w:hyperlink>
    </w:p>
    <w:p w:rsidR="00552858" w:rsidRDefault="00BC39F6">
      <w:pPr>
        <w:pStyle w:val="2"/>
        <w:tabs>
          <w:tab w:val="right" w:leader="dot" w:pos="9589"/>
        </w:tabs>
        <w:rPr>
          <w:noProof/>
        </w:rPr>
      </w:pPr>
      <w:hyperlink w:anchor="_Toc161649180" w:history="1">
        <w:r w:rsidR="00552858" w:rsidRPr="00EF7927">
          <w:rPr>
            <w:rStyle w:val="a3"/>
            <w:rFonts w:ascii="宋体" w:eastAsia="宋体" w:hAnsi="宋体" w:cs="宋体"/>
            <w:b/>
            <w:noProof/>
          </w:rPr>
          <w:t>附件二： 谈判响应函</w:t>
        </w:r>
        <w:r w:rsidR="00552858">
          <w:rPr>
            <w:noProof/>
            <w:webHidden/>
          </w:rPr>
          <w:tab/>
        </w:r>
        <w:r w:rsidR="00552858">
          <w:rPr>
            <w:noProof/>
            <w:webHidden/>
          </w:rPr>
          <w:fldChar w:fldCharType="begin"/>
        </w:r>
        <w:r w:rsidR="00552858">
          <w:rPr>
            <w:noProof/>
            <w:webHidden/>
          </w:rPr>
          <w:instrText xml:space="preserve"> PAGEREF _Toc161649180 \h </w:instrText>
        </w:r>
        <w:r w:rsidR="00552858">
          <w:rPr>
            <w:noProof/>
            <w:webHidden/>
          </w:rPr>
        </w:r>
        <w:r w:rsidR="00552858">
          <w:rPr>
            <w:noProof/>
            <w:webHidden/>
          </w:rPr>
          <w:fldChar w:fldCharType="separate"/>
        </w:r>
        <w:r w:rsidR="00552858">
          <w:rPr>
            <w:noProof/>
            <w:webHidden/>
          </w:rPr>
          <w:t>23</w:t>
        </w:r>
        <w:r w:rsidR="00552858">
          <w:rPr>
            <w:noProof/>
            <w:webHidden/>
          </w:rPr>
          <w:fldChar w:fldCharType="end"/>
        </w:r>
      </w:hyperlink>
    </w:p>
    <w:p w:rsidR="00552858" w:rsidRDefault="00BC39F6">
      <w:pPr>
        <w:pStyle w:val="2"/>
        <w:tabs>
          <w:tab w:val="right" w:leader="dot" w:pos="9589"/>
        </w:tabs>
        <w:rPr>
          <w:noProof/>
        </w:rPr>
      </w:pPr>
      <w:hyperlink w:anchor="_Toc161649181" w:history="1">
        <w:r w:rsidR="00552858" w:rsidRPr="00EF7927">
          <w:rPr>
            <w:rStyle w:val="a3"/>
            <w:rFonts w:ascii="宋体" w:eastAsia="宋体" w:hAnsi="宋体" w:cs="宋体"/>
            <w:b/>
            <w:noProof/>
          </w:rPr>
          <w:t>附件三： 竞争性谈判报价表</w:t>
        </w:r>
        <w:r w:rsidR="00552858">
          <w:rPr>
            <w:noProof/>
            <w:webHidden/>
          </w:rPr>
          <w:tab/>
        </w:r>
        <w:r w:rsidR="00552858">
          <w:rPr>
            <w:noProof/>
            <w:webHidden/>
          </w:rPr>
          <w:fldChar w:fldCharType="begin"/>
        </w:r>
        <w:r w:rsidR="00552858">
          <w:rPr>
            <w:noProof/>
            <w:webHidden/>
          </w:rPr>
          <w:instrText xml:space="preserve"> PAGEREF _Toc161649181 \h </w:instrText>
        </w:r>
        <w:r w:rsidR="00552858">
          <w:rPr>
            <w:noProof/>
            <w:webHidden/>
          </w:rPr>
        </w:r>
        <w:r w:rsidR="00552858">
          <w:rPr>
            <w:noProof/>
            <w:webHidden/>
          </w:rPr>
          <w:fldChar w:fldCharType="separate"/>
        </w:r>
        <w:r w:rsidR="00552858">
          <w:rPr>
            <w:noProof/>
            <w:webHidden/>
          </w:rPr>
          <w:t>24</w:t>
        </w:r>
        <w:r w:rsidR="00552858">
          <w:rPr>
            <w:noProof/>
            <w:webHidden/>
          </w:rPr>
          <w:fldChar w:fldCharType="end"/>
        </w:r>
      </w:hyperlink>
    </w:p>
    <w:p w:rsidR="00552858" w:rsidRDefault="00BC39F6">
      <w:pPr>
        <w:pStyle w:val="2"/>
        <w:tabs>
          <w:tab w:val="right" w:leader="dot" w:pos="9589"/>
        </w:tabs>
        <w:rPr>
          <w:noProof/>
        </w:rPr>
      </w:pPr>
      <w:hyperlink w:anchor="_Toc161649182" w:history="1">
        <w:r w:rsidR="00552858" w:rsidRPr="00EF7927">
          <w:rPr>
            <w:rStyle w:val="a3"/>
            <w:rFonts w:ascii="宋体" w:eastAsia="宋体" w:hAnsi="宋体" w:cs="宋体"/>
            <w:b/>
            <w:noProof/>
          </w:rPr>
          <w:t>附件四： 商务条款响应及偏离表</w:t>
        </w:r>
        <w:r w:rsidR="00552858">
          <w:rPr>
            <w:noProof/>
            <w:webHidden/>
          </w:rPr>
          <w:tab/>
        </w:r>
        <w:r w:rsidR="00552858">
          <w:rPr>
            <w:noProof/>
            <w:webHidden/>
          </w:rPr>
          <w:fldChar w:fldCharType="begin"/>
        </w:r>
        <w:r w:rsidR="00552858">
          <w:rPr>
            <w:noProof/>
            <w:webHidden/>
          </w:rPr>
          <w:instrText xml:space="preserve"> PAGEREF _Toc161649182 \h </w:instrText>
        </w:r>
        <w:r w:rsidR="00552858">
          <w:rPr>
            <w:noProof/>
            <w:webHidden/>
          </w:rPr>
        </w:r>
        <w:r w:rsidR="00552858">
          <w:rPr>
            <w:noProof/>
            <w:webHidden/>
          </w:rPr>
          <w:fldChar w:fldCharType="separate"/>
        </w:r>
        <w:r w:rsidR="00552858">
          <w:rPr>
            <w:noProof/>
            <w:webHidden/>
          </w:rPr>
          <w:t>25</w:t>
        </w:r>
        <w:r w:rsidR="00552858">
          <w:rPr>
            <w:noProof/>
            <w:webHidden/>
          </w:rPr>
          <w:fldChar w:fldCharType="end"/>
        </w:r>
      </w:hyperlink>
    </w:p>
    <w:p w:rsidR="00552858" w:rsidRDefault="00BC39F6">
      <w:pPr>
        <w:pStyle w:val="2"/>
        <w:tabs>
          <w:tab w:val="right" w:leader="dot" w:pos="9589"/>
        </w:tabs>
        <w:rPr>
          <w:noProof/>
        </w:rPr>
      </w:pPr>
      <w:hyperlink w:anchor="_Toc161649183" w:history="1">
        <w:r w:rsidR="00552858" w:rsidRPr="00EF7927">
          <w:rPr>
            <w:rStyle w:val="a3"/>
            <w:rFonts w:ascii="宋体" w:eastAsia="宋体" w:hAnsi="宋体" w:cs="宋体"/>
            <w:b/>
            <w:noProof/>
          </w:rPr>
          <w:t>附件五： 技术参数响应及偏离表</w:t>
        </w:r>
        <w:r w:rsidR="00552858">
          <w:rPr>
            <w:noProof/>
            <w:webHidden/>
          </w:rPr>
          <w:tab/>
        </w:r>
        <w:r w:rsidR="00552858">
          <w:rPr>
            <w:noProof/>
            <w:webHidden/>
          </w:rPr>
          <w:fldChar w:fldCharType="begin"/>
        </w:r>
        <w:r w:rsidR="00552858">
          <w:rPr>
            <w:noProof/>
            <w:webHidden/>
          </w:rPr>
          <w:instrText xml:space="preserve"> PAGEREF _Toc161649183 \h </w:instrText>
        </w:r>
        <w:r w:rsidR="00552858">
          <w:rPr>
            <w:noProof/>
            <w:webHidden/>
          </w:rPr>
        </w:r>
        <w:r w:rsidR="00552858">
          <w:rPr>
            <w:noProof/>
            <w:webHidden/>
          </w:rPr>
          <w:fldChar w:fldCharType="separate"/>
        </w:r>
        <w:r w:rsidR="00552858">
          <w:rPr>
            <w:noProof/>
            <w:webHidden/>
          </w:rPr>
          <w:t>26</w:t>
        </w:r>
        <w:r w:rsidR="00552858">
          <w:rPr>
            <w:noProof/>
            <w:webHidden/>
          </w:rPr>
          <w:fldChar w:fldCharType="end"/>
        </w:r>
      </w:hyperlink>
    </w:p>
    <w:p w:rsidR="00552858" w:rsidRDefault="00BC39F6">
      <w:pPr>
        <w:pStyle w:val="2"/>
        <w:tabs>
          <w:tab w:val="right" w:leader="dot" w:pos="9589"/>
        </w:tabs>
        <w:rPr>
          <w:noProof/>
        </w:rPr>
      </w:pPr>
      <w:hyperlink w:anchor="_Toc161649184" w:history="1">
        <w:r w:rsidR="00552858" w:rsidRPr="00EF7927">
          <w:rPr>
            <w:rStyle w:val="a3"/>
            <w:rFonts w:ascii="宋体" w:eastAsia="宋体" w:hAnsi="宋体" w:cs="宋体"/>
            <w:b/>
            <w:noProof/>
          </w:rPr>
          <w:t>附件六： 供应商资格索引表</w:t>
        </w:r>
        <w:r w:rsidR="00552858">
          <w:rPr>
            <w:noProof/>
            <w:webHidden/>
          </w:rPr>
          <w:tab/>
        </w:r>
        <w:r w:rsidR="00552858">
          <w:rPr>
            <w:noProof/>
            <w:webHidden/>
          </w:rPr>
          <w:fldChar w:fldCharType="begin"/>
        </w:r>
        <w:r w:rsidR="00552858">
          <w:rPr>
            <w:noProof/>
            <w:webHidden/>
          </w:rPr>
          <w:instrText xml:space="preserve"> PAGEREF _Toc161649184 \h </w:instrText>
        </w:r>
        <w:r w:rsidR="00552858">
          <w:rPr>
            <w:noProof/>
            <w:webHidden/>
          </w:rPr>
        </w:r>
        <w:r w:rsidR="00552858">
          <w:rPr>
            <w:noProof/>
            <w:webHidden/>
          </w:rPr>
          <w:fldChar w:fldCharType="separate"/>
        </w:r>
        <w:r w:rsidR="00552858">
          <w:rPr>
            <w:noProof/>
            <w:webHidden/>
          </w:rPr>
          <w:t>27</w:t>
        </w:r>
        <w:r w:rsidR="00552858">
          <w:rPr>
            <w:noProof/>
            <w:webHidden/>
          </w:rPr>
          <w:fldChar w:fldCharType="end"/>
        </w:r>
      </w:hyperlink>
    </w:p>
    <w:p w:rsidR="00552858" w:rsidRDefault="00BC39F6">
      <w:pPr>
        <w:pStyle w:val="2"/>
        <w:tabs>
          <w:tab w:val="right" w:leader="dot" w:pos="9589"/>
        </w:tabs>
        <w:rPr>
          <w:noProof/>
        </w:rPr>
      </w:pPr>
      <w:hyperlink w:anchor="_Toc161649185" w:history="1">
        <w:r w:rsidR="00552858" w:rsidRPr="00EF7927">
          <w:rPr>
            <w:rStyle w:val="a3"/>
            <w:rFonts w:ascii="宋体" w:eastAsia="宋体" w:hAnsi="宋体" w:cs="宋体"/>
            <w:b/>
            <w:noProof/>
          </w:rPr>
          <w:t>附件七： 资格证明材料</w:t>
        </w:r>
        <w:r w:rsidR="00552858">
          <w:rPr>
            <w:noProof/>
            <w:webHidden/>
          </w:rPr>
          <w:tab/>
        </w:r>
        <w:r w:rsidR="00552858">
          <w:rPr>
            <w:noProof/>
            <w:webHidden/>
          </w:rPr>
          <w:fldChar w:fldCharType="begin"/>
        </w:r>
        <w:r w:rsidR="00552858">
          <w:rPr>
            <w:noProof/>
            <w:webHidden/>
          </w:rPr>
          <w:instrText xml:space="preserve"> PAGEREF _Toc161649185 \h </w:instrText>
        </w:r>
        <w:r w:rsidR="00552858">
          <w:rPr>
            <w:noProof/>
            <w:webHidden/>
          </w:rPr>
        </w:r>
        <w:r w:rsidR="00552858">
          <w:rPr>
            <w:noProof/>
            <w:webHidden/>
          </w:rPr>
          <w:fldChar w:fldCharType="separate"/>
        </w:r>
        <w:r w:rsidR="00552858">
          <w:rPr>
            <w:noProof/>
            <w:webHidden/>
          </w:rPr>
          <w:t>28</w:t>
        </w:r>
        <w:r w:rsidR="00552858">
          <w:rPr>
            <w:noProof/>
            <w:webHidden/>
          </w:rPr>
          <w:fldChar w:fldCharType="end"/>
        </w:r>
      </w:hyperlink>
    </w:p>
    <w:p w:rsidR="00552858" w:rsidRDefault="00BC39F6">
      <w:pPr>
        <w:pStyle w:val="2"/>
        <w:tabs>
          <w:tab w:val="right" w:leader="dot" w:pos="9589"/>
        </w:tabs>
        <w:rPr>
          <w:noProof/>
        </w:rPr>
      </w:pPr>
      <w:hyperlink w:anchor="_Toc161649186" w:history="1">
        <w:r w:rsidR="00552858" w:rsidRPr="00EF7927">
          <w:rPr>
            <w:rStyle w:val="a3"/>
            <w:rFonts w:ascii="宋体" w:eastAsia="宋体" w:hAnsi="宋体" w:cs="宋体"/>
            <w:b/>
            <w:noProof/>
          </w:rPr>
          <w:t>附件八： 中小企业、残疾人福利性单位、监狱企业声明资料</w:t>
        </w:r>
        <w:r w:rsidR="00552858">
          <w:rPr>
            <w:noProof/>
            <w:webHidden/>
          </w:rPr>
          <w:tab/>
        </w:r>
        <w:r w:rsidR="00552858">
          <w:rPr>
            <w:noProof/>
            <w:webHidden/>
          </w:rPr>
          <w:fldChar w:fldCharType="begin"/>
        </w:r>
        <w:r w:rsidR="00552858">
          <w:rPr>
            <w:noProof/>
            <w:webHidden/>
          </w:rPr>
          <w:instrText xml:space="preserve"> PAGEREF _Toc161649186 \h </w:instrText>
        </w:r>
        <w:r w:rsidR="00552858">
          <w:rPr>
            <w:noProof/>
            <w:webHidden/>
          </w:rPr>
        </w:r>
        <w:r w:rsidR="00552858">
          <w:rPr>
            <w:noProof/>
            <w:webHidden/>
          </w:rPr>
          <w:fldChar w:fldCharType="separate"/>
        </w:r>
        <w:r w:rsidR="00552858">
          <w:rPr>
            <w:noProof/>
            <w:webHidden/>
          </w:rPr>
          <w:t>29</w:t>
        </w:r>
        <w:r w:rsidR="00552858">
          <w:rPr>
            <w:noProof/>
            <w:webHidden/>
          </w:rPr>
          <w:fldChar w:fldCharType="end"/>
        </w:r>
      </w:hyperlink>
    </w:p>
    <w:p w:rsidR="00552858" w:rsidRDefault="00BC39F6">
      <w:pPr>
        <w:pStyle w:val="3"/>
        <w:tabs>
          <w:tab w:val="right" w:leader="dot" w:pos="9589"/>
        </w:tabs>
        <w:rPr>
          <w:noProof/>
        </w:rPr>
      </w:pPr>
      <w:hyperlink w:anchor="_Toc161649187" w:history="1">
        <w:r w:rsidR="00552858" w:rsidRPr="00EF7927">
          <w:rPr>
            <w:rStyle w:val="a3"/>
            <w:rFonts w:ascii="宋体" w:eastAsia="宋体" w:hAnsi="宋体" w:cs="宋体"/>
            <w:b/>
            <w:noProof/>
          </w:rPr>
          <w:t>中小企业声明函（货物）</w:t>
        </w:r>
        <w:r w:rsidR="00552858">
          <w:rPr>
            <w:noProof/>
            <w:webHidden/>
          </w:rPr>
          <w:tab/>
        </w:r>
        <w:r w:rsidR="00552858">
          <w:rPr>
            <w:noProof/>
            <w:webHidden/>
          </w:rPr>
          <w:fldChar w:fldCharType="begin"/>
        </w:r>
        <w:r w:rsidR="00552858">
          <w:rPr>
            <w:noProof/>
            <w:webHidden/>
          </w:rPr>
          <w:instrText xml:space="preserve"> PAGEREF _Toc161649187 \h </w:instrText>
        </w:r>
        <w:r w:rsidR="00552858">
          <w:rPr>
            <w:noProof/>
            <w:webHidden/>
          </w:rPr>
        </w:r>
        <w:r w:rsidR="00552858">
          <w:rPr>
            <w:noProof/>
            <w:webHidden/>
          </w:rPr>
          <w:fldChar w:fldCharType="separate"/>
        </w:r>
        <w:r w:rsidR="00552858">
          <w:rPr>
            <w:noProof/>
            <w:webHidden/>
          </w:rPr>
          <w:t>29</w:t>
        </w:r>
        <w:r w:rsidR="00552858">
          <w:rPr>
            <w:noProof/>
            <w:webHidden/>
          </w:rPr>
          <w:fldChar w:fldCharType="end"/>
        </w:r>
      </w:hyperlink>
    </w:p>
    <w:p w:rsidR="00552858" w:rsidRDefault="00BC39F6">
      <w:pPr>
        <w:pStyle w:val="3"/>
        <w:tabs>
          <w:tab w:val="right" w:leader="dot" w:pos="9589"/>
        </w:tabs>
        <w:rPr>
          <w:noProof/>
        </w:rPr>
      </w:pPr>
      <w:hyperlink w:anchor="_Toc161649188" w:history="1">
        <w:r w:rsidR="00552858" w:rsidRPr="00EF7927">
          <w:rPr>
            <w:rStyle w:val="a3"/>
            <w:rFonts w:ascii="宋体" w:eastAsia="宋体" w:hAnsi="宋体" w:cs="宋体"/>
            <w:b/>
            <w:noProof/>
          </w:rPr>
          <w:t>监狱企业证明函</w:t>
        </w:r>
        <w:r w:rsidR="00552858">
          <w:rPr>
            <w:noProof/>
            <w:webHidden/>
          </w:rPr>
          <w:tab/>
        </w:r>
        <w:r w:rsidR="00552858">
          <w:rPr>
            <w:noProof/>
            <w:webHidden/>
          </w:rPr>
          <w:fldChar w:fldCharType="begin"/>
        </w:r>
        <w:r w:rsidR="00552858">
          <w:rPr>
            <w:noProof/>
            <w:webHidden/>
          </w:rPr>
          <w:instrText xml:space="preserve"> PAGEREF _Toc161649188 \h </w:instrText>
        </w:r>
        <w:r w:rsidR="00552858">
          <w:rPr>
            <w:noProof/>
            <w:webHidden/>
          </w:rPr>
        </w:r>
        <w:r w:rsidR="00552858">
          <w:rPr>
            <w:noProof/>
            <w:webHidden/>
          </w:rPr>
          <w:fldChar w:fldCharType="separate"/>
        </w:r>
        <w:r w:rsidR="00552858">
          <w:rPr>
            <w:noProof/>
            <w:webHidden/>
          </w:rPr>
          <w:t>30</w:t>
        </w:r>
        <w:r w:rsidR="00552858">
          <w:rPr>
            <w:noProof/>
            <w:webHidden/>
          </w:rPr>
          <w:fldChar w:fldCharType="end"/>
        </w:r>
      </w:hyperlink>
    </w:p>
    <w:p w:rsidR="00552858" w:rsidRDefault="00BC39F6">
      <w:pPr>
        <w:pStyle w:val="3"/>
        <w:tabs>
          <w:tab w:val="right" w:leader="dot" w:pos="9589"/>
        </w:tabs>
        <w:rPr>
          <w:noProof/>
        </w:rPr>
      </w:pPr>
      <w:hyperlink w:anchor="_Toc161649189" w:history="1">
        <w:r w:rsidR="00552858" w:rsidRPr="00EF7927">
          <w:rPr>
            <w:rStyle w:val="a3"/>
            <w:rFonts w:ascii="宋体" w:eastAsia="宋体" w:hAnsi="宋体" w:cs="宋体"/>
            <w:b/>
            <w:noProof/>
          </w:rPr>
          <w:t>残疾人福利性单位声明函</w:t>
        </w:r>
        <w:r w:rsidR="00552858">
          <w:rPr>
            <w:noProof/>
            <w:webHidden/>
          </w:rPr>
          <w:tab/>
        </w:r>
        <w:r w:rsidR="00552858">
          <w:rPr>
            <w:noProof/>
            <w:webHidden/>
          </w:rPr>
          <w:fldChar w:fldCharType="begin"/>
        </w:r>
        <w:r w:rsidR="00552858">
          <w:rPr>
            <w:noProof/>
            <w:webHidden/>
          </w:rPr>
          <w:instrText xml:space="preserve"> PAGEREF _Toc161649189 \h </w:instrText>
        </w:r>
        <w:r w:rsidR="00552858">
          <w:rPr>
            <w:noProof/>
            <w:webHidden/>
          </w:rPr>
        </w:r>
        <w:r w:rsidR="00552858">
          <w:rPr>
            <w:noProof/>
            <w:webHidden/>
          </w:rPr>
          <w:fldChar w:fldCharType="separate"/>
        </w:r>
        <w:r w:rsidR="00552858">
          <w:rPr>
            <w:noProof/>
            <w:webHidden/>
          </w:rPr>
          <w:t>31</w:t>
        </w:r>
        <w:r w:rsidR="00552858">
          <w:rPr>
            <w:noProof/>
            <w:webHidden/>
          </w:rPr>
          <w:fldChar w:fldCharType="end"/>
        </w:r>
      </w:hyperlink>
    </w:p>
    <w:p w:rsidR="007D0D74" w:rsidRDefault="00871A66">
      <w:pPr>
        <w:wordWrap w:val="0"/>
      </w:pPr>
      <w:r>
        <w:fldChar w:fldCharType="end"/>
      </w:r>
    </w:p>
    <w:p w:rsidR="007D0D74" w:rsidRDefault="007D0D74">
      <w:pPr>
        <w:sectPr w:rsidR="007D0D74">
          <w:pgSz w:w="11907" w:h="16839"/>
          <w:pgMar w:top="1077" w:right="1154" w:bottom="1077" w:left="1154" w:header="720" w:footer="720" w:gutter="0"/>
          <w:cols w:space="720"/>
        </w:sectPr>
      </w:pPr>
    </w:p>
    <w:p w:rsidR="007D0D74" w:rsidRDefault="00871A66">
      <w:pPr>
        <w:wordWrap w:val="0"/>
        <w:spacing w:before="75" w:after="75"/>
        <w:jc w:val="center"/>
        <w:outlineLvl w:val="0"/>
      </w:pPr>
      <w:bookmarkStart w:id="0" w:name="_Toc161649119"/>
      <w:r>
        <w:rPr>
          <w:rFonts w:ascii="宋体" w:eastAsia="宋体" w:hAnsi="宋体" w:cs="宋体"/>
          <w:b/>
          <w:color w:val="000000"/>
          <w:sz w:val="40"/>
        </w:rPr>
        <w:lastRenderedPageBreak/>
        <w:t>第一章 竞争性谈判公告</w:t>
      </w:r>
      <w:bookmarkEnd w:id="0"/>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585"/>
      </w:tblGrid>
      <w:tr w:rsidR="00552858" w:rsidTr="00552858">
        <w:trPr>
          <w:trHeight w:val="900"/>
          <w:jc w:val="center"/>
        </w:trPr>
        <w:tc>
          <w:tcPr>
            <w:tcW w:w="9585"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tcPr>
          <w:p w:rsidR="007D0D74" w:rsidRDefault="00871A66">
            <w:pPr>
              <w:wordWrap w:val="0"/>
              <w:spacing w:line="378" w:lineRule="exact"/>
              <w:ind w:firstLineChars="200" w:firstLine="422"/>
              <w:jc w:val="left"/>
            </w:pPr>
            <w:r>
              <w:rPr>
                <w:rFonts w:ascii="宋体" w:eastAsia="宋体" w:hAnsi="宋体" w:cs="宋体"/>
                <w:b/>
                <w:color w:val="000000"/>
              </w:rPr>
              <w:t>项目概况</w:t>
            </w:r>
          </w:p>
          <w:p w:rsidR="007D0D74" w:rsidRDefault="00871A66" w:rsidP="00434200">
            <w:pPr>
              <w:wordWrap w:val="0"/>
              <w:spacing w:line="378" w:lineRule="exact"/>
              <w:ind w:firstLineChars="200" w:firstLine="420"/>
              <w:jc w:val="left"/>
            </w:pPr>
            <w:r>
              <w:rPr>
                <w:rFonts w:ascii="宋体" w:eastAsia="宋体" w:hAnsi="宋体" w:cs="宋体"/>
                <w:color w:val="000000"/>
              </w:rPr>
              <w:t>苏州科技大学</w:t>
            </w:r>
            <w:r w:rsidR="00C90B18">
              <w:rPr>
                <w:rFonts w:ascii="宋体" w:eastAsia="宋体" w:hAnsi="宋体" w:cs="宋体" w:hint="eastAsia"/>
                <w:color w:val="000000"/>
              </w:rPr>
              <w:t>天平</w:t>
            </w:r>
            <w:r w:rsidR="00C90B18">
              <w:rPr>
                <w:rFonts w:ascii="宋体" w:eastAsia="宋体" w:hAnsi="宋体" w:cs="宋体"/>
                <w:color w:val="000000"/>
              </w:rPr>
              <w:t>学院</w:t>
            </w:r>
            <w:r w:rsidR="00C90B18" w:rsidRPr="00C90B18">
              <w:rPr>
                <w:rFonts w:ascii="宋体" w:eastAsia="宋体" w:hAnsi="宋体" w:cs="宋体" w:hint="eastAsia"/>
                <w:color w:val="000000"/>
                <w:u w:val="single"/>
              </w:rPr>
              <w:t>网络营销模拟实训软件</w:t>
            </w:r>
            <w:r>
              <w:rPr>
                <w:rFonts w:ascii="宋体" w:eastAsia="宋体" w:hAnsi="宋体" w:cs="宋体"/>
                <w:color w:val="000000"/>
              </w:rPr>
              <w:t xml:space="preserve">采购项目的潜在供应商应在 </w:t>
            </w:r>
            <w:r>
              <w:rPr>
                <w:rFonts w:ascii="宋体" w:eastAsia="宋体" w:hAnsi="宋体" w:cs="宋体"/>
                <w:color w:val="000000"/>
                <w:u w:val="single"/>
              </w:rPr>
              <w:t>苏州科技大学</w:t>
            </w:r>
            <w:r w:rsidR="00C90B18">
              <w:rPr>
                <w:rFonts w:ascii="宋体" w:eastAsia="宋体" w:hAnsi="宋体" w:cs="宋体" w:hint="eastAsia"/>
                <w:color w:val="000000"/>
                <w:u w:val="single"/>
              </w:rPr>
              <w:t>天平</w:t>
            </w:r>
            <w:r w:rsidR="00C90B18">
              <w:rPr>
                <w:rFonts w:ascii="宋体" w:eastAsia="宋体" w:hAnsi="宋体" w:cs="宋体"/>
                <w:color w:val="000000"/>
                <w:u w:val="single"/>
              </w:rPr>
              <w:t>学院</w:t>
            </w:r>
            <w:r>
              <w:rPr>
                <w:rFonts w:ascii="宋体" w:eastAsia="宋体" w:hAnsi="宋体" w:cs="宋体"/>
                <w:color w:val="000000"/>
                <w:u w:val="single"/>
              </w:rPr>
              <w:t>官网招标</w:t>
            </w:r>
            <w:r w:rsidR="00C90B18">
              <w:rPr>
                <w:rFonts w:ascii="宋体" w:eastAsia="宋体" w:hAnsi="宋体" w:cs="宋体" w:hint="eastAsia"/>
                <w:color w:val="000000"/>
                <w:u w:val="single"/>
              </w:rPr>
              <w:t>询价</w:t>
            </w:r>
            <w:r>
              <w:rPr>
                <w:rFonts w:ascii="宋体" w:eastAsia="宋体" w:hAnsi="宋体" w:cs="宋体"/>
                <w:color w:val="000000"/>
                <w:u w:val="single"/>
              </w:rPr>
              <w:t>公告栏目</w:t>
            </w:r>
            <w:r>
              <w:rPr>
                <w:rFonts w:ascii="宋体" w:eastAsia="宋体" w:hAnsi="宋体" w:cs="宋体"/>
                <w:color w:val="000000"/>
              </w:rPr>
              <w:t xml:space="preserve"> 获取采购文件，并于 </w:t>
            </w:r>
            <w:r>
              <w:rPr>
                <w:rFonts w:ascii="宋体" w:eastAsia="宋体" w:hAnsi="宋体" w:cs="宋体"/>
                <w:color w:val="000000"/>
                <w:u w:val="single"/>
              </w:rPr>
              <w:t>202</w:t>
            </w:r>
            <w:r w:rsidR="00C90B18">
              <w:rPr>
                <w:rFonts w:ascii="宋体" w:eastAsia="宋体" w:hAnsi="宋体" w:cs="宋体"/>
                <w:color w:val="000000"/>
                <w:u w:val="single"/>
              </w:rPr>
              <w:t>4</w:t>
            </w:r>
            <w:r>
              <w:rPr>
                <w:rFonts w:ascii="宋体" w:eastAsia="宋体" w:hAnsi="宋体" w:cs="宋体"/>
                <w:color w:val="000000"/>
                <w:u w:val="single"/>
              </w:rPr>
              <w:t>年</w:t>
            </w:r>
            <w:r w:rsidR="00434200">
              <w:rPr>
                <w:rFonts w:ascii="宋体" w:eastAsia="宋体" w:hAnsi="宋体" w:cs="宋体"/>
                <w:color w:val="000000"/>
                <w:u w:val="single"/>
              </w:rPr>
              <w:t>4</w:t>
            </w:r>
            <w:r>
              <w:rPr>
                <w:rFonts w:ascii="宋体" w:eastAsia="宋体" w:hAnsi="宋体" w:cs="宋体"/>
                <w:color w:val="000000"/>
                <w:u w:val="single"/>
              </w:rPr>
              <w:t>月</w:t>
            </w:r>
            <w:r w:rsidR="00434200">
              <w:rPr>
                <w:rFonts w:ascii="宋体" w:eastAsia="宋体" w:hAnsi="宋体" w:cs="宋体"/>
                <w:color w:val="000000"/>
                <w:u w:val="single"/>
              </w:rPr>
              <w:t>9</w:t>
            </w:r>
            <w:r>
              <w:rPr>
                <w:rFonts w:ascii="宋体" w:eastAsia="宋体" w:hAnsi="宋体" w:cs="宋体"/>
                <w:color w:val="000000"/>
                <w:u w:val="single"/>
              </w:rPr>
              <w:t>日 09时30分</w:t>
            </w:r>
            <w:r>
              <w:rPr>
                <w:rFonts w:ascii="宋体" w:eastAsia="宋体" w:hAnsi="宋体" w:cs="宋体"/>
                <w:color w:val="000000"/>
              </w:rPr>
              <w:t>（北京时间）前提交响应文件。</w:t>
            </w:r>
          </w:p>
        </w:tc>
      </w:tr>
    </w:tbl>
    <w:p w:rsidR="007D0D74" w:rsidRDefault="00871A66">
      <w:pPr>
        <w:wordWrap w:val="0"/>
        <w:spacing w:line="396" w:lineRule="exact"/>
        <w:jc w:val="left"/>
        <w:outlineLvl w:val="1"/>
      </w:pPr>
      <w:bookmarkStart w:id="1" w:name="_Toc161649120"/>
      <w:r>
        <w:rPr>
          <w:rFonts w:ascii="宋体" w:eastAsia="宋体" w:hAnsi="宋体" w:cs="宋体"/>
          <w:b/>
          <w:color w:val="000000"/>
          <w:sz w:val="22"/>
        </w:rPr>
        <w:t>一、项目基本情况</w:t>
      </w:r>
      <w:bookmarkEnd w:id="1"/>
    </w:p>
    <w:p w:rsidR="007D0D74" w:rsidRDefault="00871A66">
      <w:pPr>
        <w:wordWrap w:val="0"/>
        <w:spacing w:line="378" w:lineRule="exact"/>
        <w:ind w:firstLineChars="200" w:firstLine="420"/>
        <w:jc w:val="left"/>
      </w:pPr>
      <w:r>
        <w:rPr>
          <w:rFonts w:ascii="宋体" w:eastAsia="宋体" w:hAnsi="宋体" w:cs="宋体"/>
          <w:color w:val="000000"/>
        </w:rPr>
        <w:t>项目编号：</w:t>
      </w:r>
      <w:r w:rsidR="00C90B18">
        <w:rPr>
          <w:rFonts w:ascii="宋体" w:eastAsia="宋体" w:hAnsi="宋体" w:cs="宋体"/>
          <w:color w:val="000000"/>
        </w:rPr>
        <w:t>T202401</w:t>
      </w:r>
      <w:r>
        <w:rPr>
          <w:rFonts w:ascii="宋体" w:eastAsia="宋体" w:hAnsi="宋体" w:cs="宋体"/>
          <w:color w:val="000000"/>
        </w:rPr>
        <w:t>号</w:t>
      </w:r>
    </w:p>
    <w:p w:rsidR="007D0D74" w:rsidRDefault="00871A66">
      <w:pPr>
        <w:wordWrap w:val="0"/>
        <w:spacing w:line="378" w:lineRule="exact"/>
        <w:ind w:firstLineChars="200" w:firstLine="420"/>
        <w:jc w:val="left"/>
      </w:pPr>
      <w:r>
        <w:rPr>
          <w:rFonts w:ascii="宋体" w:eastAsia="宋体" w:hAnsi="宋体" w:cs="宋体"/>
          <w:color w:val="000000"/>
        </w:rPr>
        <w:t>项目名称：</w:t>
      </w:r>
      <w:r w:rsidR="00C90B18" w:rsidRPr="00C90B18">
        <w:rPr>
          <w:rFonts w:ascii="宋体" w:eastAsia="宋体" w:hAnsi="宋体" w:cs="宋体" w:hint="eastAsia"/>
          <w:color w:val="000000"/>
        </w:rPr>
        <w:t>网络营销模拟实训软件</w:t>
      </w:r>
    </w:p>
    <w:p w:rsidR="007D0D74" w:rsidRDefault="00871A66">
      <w:pPr>
        <w:wordWrap w:val="0"/>
        <w:spacing w:line="378" w:lineRule="exact"/>
        <w:ind w:firstLineChars="200" w:firstLine="420"/>
        <w:jc w:val="left"/>
      </w:pPr>
      <w:r>
        <w:rPr>
          <w:rFonts w:ascii="宋体" w:eastAsia="宋体" w:hAnsi="宋体" w:cs="宋体"/>
          <w:color w:val="000000"/>
        </w:rPr>
        <w:t>采购方式：竞争性谈判</w:t>
      </w:r>
    </w:p>
    <w:p w:rsidR="007D0D74" w:rsidRPr="007A356D" w:rsidRDefault="00871A66">
      <w:pPr>
        <w:wordWrap w:val="0"/>
        <w:spacing w:line="378" w:lineRule="exact"/>
        <w:ind w:firstLineChars="200" w:firstLine="420"/>
        <w:jc w:val="left"/>
        <w:rPr>
          <w:rFonts w:ascii="宋体" w:eastAsia="宋体" w:hAnsi="宋体" w:cs="宋体"/>
          <w:color w:val="000000"/>
        </w:rPr>
      </w:pPr>
      <w:r>
        <w:rPr>
          <w:rFonts w:ascii="宋体" w:eastAsia="宋体" w:hAnsi="宋体" w:cs="宋体"/>
          <w:color w:val="000000"/>
        </w:rPr>
        <w:t>预算金额：</w:t>
      </w:r>
      <w:r w:rsidR="00A702CC">
        <w:rPr>
          <w:rFonts w:ascii="宋体" w:eastAsia="宋体" w:hAnsi="宋体" w:cs="宋体"/>
          <w:color w:val="000000"/>
        </w:rPr>
        <w:t>8.8</w:t>
      </w:r>
      <w:r>
        <w:rPr>
          <w:rFonts w:ascii="宋体" w:eastAsia="宋体" w:hAnsi="宋体" w:cs="宋体"/>
          <w:color w:val="000000"/>
        </w:rPr>
        <w:t>万元</w:t>
      </w:r>
    </w:p>
    <w:p w:rsidR="007D0D74" w:rsidRPr="007A356D" w:rsidRDefault="00871A66" w:rsidP="007A356D">
      <w:pPr>
        <w:wordWrap w:val="0"/>
        <w:spacing w:line="378" w:lineRule="exact"/>
        <w:ind w:firstLineChars="200" w:firstLine="420"/>
        <w:jc w:val="left"/>
        <w:rPr>
          <w:rFonts w:ascii="宋体" w:eastAsia="宋体" w:hAnsi="宋体" w:cs="宋体"/>
          <w:color w:val="000000"/>
        </w:rPr>
      </w:pPr>
      <w:r>
        <w:rPr>
          <w:rFonts w:ascii="宋体" w:eastAsia="宋体" w:hAnsi="宋体" w:cs="宋体"/>
          <w:color w:val="000000"/>
        </w:rPr>
        <w:t>最高限价(总价)：</w:t>
      </w:r>
      <w:r w:rsidR="00A702CC">
        <w:rPr>
          <w:rFonts w:ascii="宋体" w:eastAsia="宋体" w:hAnsi="宋体" w:cs="宋体"/>
          <w:color w:val="000000"/>
        </w:rPr>
        <w:t>8.8</w:t>
      </w:r>
      <w:r>
        <w:rPr>
          <w:rFonts w:ascii="宋体" w:eastAsia="宋体" w:hAnsi="宋体" w:cs="宋体"/>
          <w:color w:val="000000"/>
        </w:rPr>
        <w:t>万元，超过最高限价的报价为无效报价</w:t>
      </w:r>
    </w:p>
    <w:p w:rsidR="007D0D74" w:rsidRPr="001346A4" w:rsidRDefault="00871A66" w:rsidP="007A356D">
      <w:pPr>
        <w:wordWrap w:val="0"/>
        <w:spacing w:line="378" w:lineRule="exact"/>
        <w:ind w:firstLineChars="200" w:firstLine="420"/>
        <w:jc w:val="left"/>
        <w:rPr>
          <w:rFonts w:ascii="宋体" w:eastAsia="宋体" w:hAnsi="宋体" w:cs="宋体"/>
          <w:color w:val="000000"/>
        </w:rPr>
      </w:pPr>
      <w:r>
        <w:rPr>
          <w:rFonts w:ascii="宋体" w:eastAsia="宋体" w:hAnsi="宋体" w:cs="宋体"/>
          <w:color w:val="000000"/>
        </w:rPr>
        <w:t>采购需求：具体要求详见采购文件。</w:t>
      </w:r>
    </w:p>
    <w:p w:rsidR="007D0D74" w:rsidRPr="007A356D" w:rsidRDefault="00871A66">
      <w:pPr>
        <w:wordWrap w:val="0"/>
        <w:spacing w:line="378" w:lineRule="exact"/>
        <w:ind w:firstLineChars="200" w:firstLine="420"/>
        <w:jc w:val="left"/>
        <w:rPr>
          <w:rFonts w:ascii="宋体" w:eastAsia="宋体" w:hAnsi="宋体" w:cs="宋体"/>
          <w:color w:val="000000"/>
        </w:rPr>
      </w:pPr>
      <w:r>
        <w:rPr>
          <w:rFonts w:ascii="宋体" w:eastAsia="宋体" w:hAnsi="宋体" w:cs="宋体"/>
          <w:color w:val="000000"/>
        </w:rPr>
        <w:t>合同履行期限：合同签订后</w:t>
      </w:r>
      <w:r w:rsidR="001346A4">
        <w:rPr>
          <w:rFonts w:ascii="宋体" w:eastAsia="宋体" w:hAnsi="宋体" w:cs="宋体"/>
          <w:color w:val="000000"/>
        </w:rPr>
        <w:t>15</w:t>
      </w:r>
      <w:r>
        <w:rPr>
          <w:rFonts w:ascii="宋体" w:eastAsia="宋体" w:hAnsi="宋体" w:cs="宋体"/>
          <w:color w:val="000000"/>
        </w:rPr>
        <w:t>天内到货（具体时间以甲方通知为准）并按甲方要求安装调试完毕。</w:t>
      </w:r>
    </w:p>
    <w:p w:rsidR="007D0D74" w:rsidRPr="007A356D" w:rsidRDefault="00871A66">
      <w:pPr>
        <w:wordWrap w:val="0"/>
        <w:spacing w:line="378" w:lineRule="exact"/>
        <w:ind w:firstLineChars="200" w:firstLine="420"/>
        <w:jc w:val="left"/>
        <w:rPr>
          <w:rFonts w:ascii="宋体" w:eastAsia="宋体" w:hAnsi="宋体" w:cs="宋体"/>
          <w:color w:val="000000"/>
        </w:rPr>
      </w:pPr>
      <w:r>
        <w:rPr>
          <w:rFonts w:ascii="宋体" w:eastAsia="宋体" w:hAnsi="宋体" w:cs="宋体"/>
          <w:color w:val="000000"/>
        </w:rPr>
        <w:t>本项目不接受联合体投标。</w:t>
      </w:r>
      <w:bookmarkStart w:id="2" w:name="_GoBack"/>
      <w:bookmarkEnd w:id="2"/>
    </w:p>
    <w:p w:rsidR="007D0D74" w:rsidRDefault="00871A66">
      <w:pPr>
        <w:wordWrap w:val="0"/>
        <w:spacing w:line="396" w:lineRule="exact"/>
        <w:jc w:val="left"/>
        <w:outlineLvl w:val="1"/>
      </w:pPr>
      <w:bookmarkStart w:id="3" w:name="_Toc161649121"/>
      <w:r>
        <w:rPr>
          <w:rFonts w:ascii="宋体" w:eastAsia="宋体" w:hAnsi="宋体" w:cs="宋体"/>
          <w:b/>
          <w:color w:val="000000"/>
          <w:sz w:val="22"/>
        </w:rPr>
        <w:t>二、申请人的资格要求</w:t>
      </w:r>
      <w:bookmarkEnd w:id="3"/>
    </w:p>
    <w:p w:rsidR="007D0D74" w:rsidRDefault="00871A66">
      <w:pPr>
        <w:wordWrap w:val="0"/>
        <w:spacing w:line="378" w:lineRule="exact"/>
        <w:ind w:firstLineChars="200" w:firstLine="420"/>
        <w:jc w:val="left"/>
      </w:pPr>
      <w:r>
        <w:rPr>
          <w:rFonts w:ascii="宋体" w:eastAsia="宋体" w:hAnsi="宋体" w:cs="宋体"/>
          <w:color w:val="000000"/>
        </w:rPr>
        <w:t>1.满足《中华人民共和国政府采购法》第二十二条规定；</w:t>
      </w:r>
    </w:p>
    <w:p w:rsidR="007D0D74" w:rsidRDefault="00871A66">
      <w:pPr>
        <w:wordWrap w:val="0"/>
        <w:spacing w:line="378" w:lineRule="exact"/>
        <w:ind w:firstLineChars="200" w:firstLine="420"/>
        <w:jc w:val="left"/>
      </w:pPr>
      <w:r>
        <w:rPr>
          <w:rFonts w:ascii="宋体" w:eastAsia="宋体" w:hAnsi="宋体" w:cs="宋体"/>
          <w:color w:val="000000"/>
        </w:rPr>
        <w:t>1.1 具有独立承担民事责任的能力（提供法人或者其他组织的营业执照等有效证明文件复印件）；</w:t>
      </w:r>
    </w:p>
    <w:p w:rsidR="007D0D74" w:rsidRDefault="00871A66">
      <w:pPr>
        <w:wordWrap w:val="0"/>
        <w:spacing w:line="378" w:lineRule="exact"/>
        <w:ind w:firstLineChars="200" w:firstLine="420"/>
        <w:jc w:val="left"/>
      </w:pPr>
      <w:r>
        <w:rPr>
          <w:rFonts w:ascii="宋体" w:eastAsia="宋体" w:hAnsi="宋体" w:cs="宋体"/>
          <w:color w:val="000000"/>
        </w:rPr>
        <w:t>1.2 法人代表授权书（原件）及法定代表人、授权代表身份证复印件（如果是法定代表人直接参与报价的可以不提供授权书）；</w:t>
      </w:r>
    </w:p>
    <w:p w:rsidR="007D0D74" w:rsidRDefault="00871A66">
      <w:pPr>
        <w:wordWrap w:val="0"/>
        <w:spacing w:line="378" w:lineRule="exact"/>
        <w:ind w:firstLineChars="200" w:firstLine="420"/>
        <w:jc w:val="left"/>
      </w:pPr>
      <w:r>
        <w:rPr>
          <w:rFonts w:ascii="宋体" w:eastAsia="宋体" w:hAnsi="宋体" w:cs="宋体"/>
          <w:color w:val="000000"/>
        </w:rPr>
        <w:t>1.3 具有良好的商业信誉和健全的财务会计制度，提供距投标响应文件提交截止时间六个月内任意一月份的财务状况报告（至少包括资产负债表和利润表）（法人或者其他组织成立未满三个月的可以不提供）或银行出具的资信证书（复印件）（报价前六个月内），或其经审计的</w:t>
      </w:r>
      <w:r>
        <w:rPr>
          <w:rFonts w:ascii="宋体" w:eastAsia="宋体" w:hAnsi="宋体" w:cs="宋体"/>
          <w:color w:val="000000"/>
          <w:u w:val="single"/>
        </w:rPr>
        <w:t>2022</w:t>
      </w:r>
      <w:r>
        <w:rPr>
          <w:rFonts w:ascii="宋体" w:eastAsia="宋体" w:hAnsi="宋体" w:cs="宋体"/>
          <w:color w:val="000000"/>
        </w:rPr>
        <w:t>年度审计报告复印件，加盖公章；</w:t>
      </w:r>
    </w:p>
    <w:p w:rsidR="007D0D74" w:rsidRDefault="00871A66">
      <w:pPr>
        <w:wordWrap w:val="0"/>
        <w:spacing w:line="378" w:lineRule="exact"/>
        <w:ind w:firstLineChars="200" w:firstLine="420"/>
        <w:jc w:val="left"/>
      </w:pPr>
      <w:r>
        <w:rPr>
          <w:rFonts w:ascii="宋体" w:eastAsia="宋体" w:hAnsi="宋体" w:cs="宋体"/>
          <w:color w:val="000000"/>
        </w:rPr>
        <w:t>1.4 具有履行合同所必需的设备和专业技术能力（根据项目需求提供履行合同所必需的设备和专业技术能力的证明材料或加盖公章的承诺函原件）；</w:t>
      </w:r>
    </w:p>
    <w:p w:rsidR="007D0D74" w:rsidRDefault="00871A66">
      <w:pPr>
        <w:wordWrap w:val="0"/>
        <w:spacing w:line="378" w:lineRule="exact"/>
        <w:ind w:firstLineChars="200" w:firstLine="420"/>
        <w:jc w:val="left"/>
      </w:pPr>
      <w:r>
        <w:rPr>
          <w:rFonts w:ascii="宋体" w:eastAsia="宋体" w:hAnsi="宋体" w:cs="宋体"/>
          <w:color w:val="000000"/>
        </w:rPr>
        <w:t>1.5 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rsidR="007D0D74" w:rsidRDefault="00871A66">
      <w:pPr>
        <w:wordWrap w:val="0"/>
        <w:spacing w:line="378" w:lineRule="exact"/>
        <w:ind w:firstLineChars="200" w:firstLine="420"/>
        <w:jc w:val="left"/>
      </w:pPr>
      <w:r>
        <w:rPr>
          <w:rFonts w:ascii="宋体" w:eastAsia="宋体" w:hAnsi="宋体" w:cs="宋体"/>
          <w:color w:val="000000"/>
        </w:rPr>
        <w:t>1.6 自</w:t>
      </w:r>
      <w:r>
        <w:rPr>
          <w:rFonts w:ascii="宋体" w:eastAsia="宋体" w:hAnsi="宋体" w:cs="宋体"/>
          <w:color w:val="000000"/>
          <w:u w:val="single"/>
        </w:rPr>
        <w:t>202</w:t>
      </w:r>
      <w:r w:rsidR="00AE1980">
        <w:rPr>
          <w:rFonts w:ascii="宋体" w:eastAsia="宋体" w:hAnsi="宋体" w:cs="宋体"/>
          <w:color w:val="000000"/>
          <w:u w:val="single"/>
        </w:rPr>
        <w:t>1</w:t>
      </w:r>
      <w:r>
        <w:rPr>
          <w:rFonts w:ascii="宋体" w:eastAsia="宋体" w:hAnsi="宋体" w:cs="宋体"/>
          <w:color w:val="000000"/>
          <w:u w:val="single"/>
        </w:rPr>
        <w:t>年0</w:t>
      </w:r>
      <w:r w:rsidR="00AE1980">
        <w:rPr>
          <w:rFonts w:ascii="宋体" w:eastAsia="宋体" w:hAnsi="宋体" w:cs="宋体"/>
          <w:color w:val="000000"/>
          <w:u w:val="single"/>
        </w:rPr>
        <w:t>1</w:t>
      </w:r>
      <w:r>
        <w:rPr>
          <w:rFonts w:ascii="宋体" w:eastAsia="宋体" w:hAnsi="宋体" w:cs="宋体"/>
          <w:color w:val="000000"/>
          <w:u w:val="single"/>
        </w:rPr>
        <w:t>月01日</w:t>
      </w:r>
      <w:r>
        <w:rPr>
          <w:rFonts w:ascii="宋体" w:eastAsia="宋体" w:hAnsi="宋体" w:cs="宋体"/>
          <w:color w:val="000000"/>
        </w:rPr>
        <w:t>以来，在经营活动中没有重大违法记录（提供承诺书原件，格式自拟，重大违法记录是指供应商因违法经营受到刑事处罚或责令停产停业、吊销许可证或者执照、较大数额罚款等行政处罚）；</w:t>
      </w:r>
    </w:p>
    <w:p w:rsidR="007D0D74" w:rsidRDefault="00871A66">
      <w:pPr>
        <w:wordWrap w:val="0"/>
        <w:spacing w:line="378" w:lineRule="exact"/>
        <w:ind w:firstLineChars="200" w:firstLine="420"/>
        <w:jc w:val="left"/>
      </w:pPr>
      <w:r>
        <w:rPr>
          <w:rFonts w:ascii="宋体" w:eastAsia="宋体" w:hAnsi="宋体" w:cs="宋体"/>
          <w:color w:val="000000"/>
        </w:rPr>
        <w:t>1.7 法律、行政法规规定的其他条件。</w:t>
      </w:r>
    </w:p>
    <w:p w:rsidR="007D0D74" w:rsidRDefault="00871A66">
      <w:pPr>
        <w:wordWrap w:val="0"/>
        <w:spacing w:line="378" w:lineRule="exact"/>
        <w:ind w:firstLineChars="200" w:firstLine="420"/>
        <w:jc w:val="left"/>
      </w:pPr>
      <w:r>
        <w:rPr>
          <w:rFonts w:ascii="宋体" w:eastAsia="宋体" w:hAnsi="宋体" w:cs="宋体"/>
          <w:color w:val="000000"/>
        </w:rPr>
        <w:t>2.落实政府采购政策需满足的资格要求：</w:t>
      </w:r>
    </w:p>
    <w:p w:rsidR="007D0D74" w:rsidRDefault="00871A66">
      <w:pPr>
        <w:wordWrap w:val="0"/>
        <w:spacing w:line="378" w:lineRule="exact"/>
        <w:ind w:firstLineChars="200" w:firstLine="420"/>
        <w:jc w:val="left"/>
      </w:pPr>
      <w:r>
        <w:rPr>
          <w:rFonts w:ascii="宋体" w:eastAsia="宋体" w:hAnsi="宋体" w:cs="宋体"/>
          <w:color w:val="000000"/>
        </w:rPr>
        <w:t>2.1 本项目专门面向中小企业采购，响应单位应为中小微企业或监狱企业或残疾人福利性单位。</w:t>
      </w:r>
    </w:p>
    <w:p w:rsidR="007D0D74" w:rsidRDefault="00871A66">
      <w:pPr>
        <w:wordWrap w:val="0"/>
        <w:spacing w:line="378" w:lineRule="exact"/>
        <w:ind w:firstLineChars="200" w:firstLine="420"/>
        <w:jc w:val="left"/>
      </w:pPr>
      <w:r>
        <w:rPr>
          <w:rFonts w:ascii="宋体" w:eastAsia="宋体" w:hAnsi="宋体" w:cs="宋体"/>
          <w:color w:val="000000"/>
        </w:rPr>
        <w:t>3.本项目的特定资格要求：</w:t>
      </w:r>
    </w:p>
    <w:p w:rsidR="007D0D74" w:rsidRDefault="00871A66">
      <w:pPr>
        <w:wordWrap w:val="0"/>
        <w:spacing w:line="378" w:lineRule="exact"/>
        <w:ind w:firstLineChars="300" w:firstLine="630"/>
        <w:jc w:val="left"/>
      </w:pPr>
      <w:r>
        <w:rPr>
          <w:rFonts w:ascii="宋体" w:eastAsia="宋体" w:hAnsi="宋体" w:cs="宋体"/>
          <w:color w:val="000000"/>
        </w:rPr>
        <w:t>无。</w:t>
      </w:r>
    </w:p>
    <w:p w:rsidR="007D0D74" w:rsidRDefault="00871A66">
      <w:pPr>
        <w:wordWrap w:val="0"/>
        <w:spacing w:line="378" w:lineRule="exact"/>
        <w:ind w:firstLineChars="200" w:firstLine="420"/>
        <w:jc w:val="left"/>
      </w:pPr>
      <w:r>
        <w:rPr>
          <w:rFonts w:ascii="宋体" w:eastAsia="宋体" w:hAnsi="宋体" w:cs="宋体"/>
          <w:color w:val="000000"/>
        </w:rPr>
        <w:t>4.拒绝下述供应商参加本次采购活动:</w:t>
      </w:r>
    </w:p>
    <w:p w:rsidR="007D0D74" w:rsidRDefault="00871A66">
      <w:pPr>
        <w:wordWrap w:val="0"/>
        <w:spacing w:line="378" w:lineRule="exact"/>
        <w:ind w:firstLineChars="200" w:firstLine="420"/>
        <w:jc w:val="left"/>
      </w:pPr>
      <w:r>
        <w:rPr>
          <w:rFonts w:ascii="宋体" w:eastAsia="宋体" w:hAnsi="宋体" w:cs="宋体"/>
          <w:color w:val="000000"/>
        </w:rPr>
        <w:lastRenderedPageBreak/>
        <w:t>4.1 供应商单位负责人为同一人或者存在直接控股、管理关系的不同供应商，不得参加同一合同项下的政府采购活动。</w:t>
      </w:r>
    </w:p>
    <w:p w:rsidR="007D0D74" w:rsidRDefault="00871A66">
      <w:pPr>
        <w:wordWrap w:val="0"/>
        <w:spacing w:line="378" w:lineRule="exact"/>
        <w:ind w:firstLineChars="200" w:firstLine="420"/>
        <w:jc w:val="left"/>
      </w:pPr>
      <w:r>
        <w:rPr>
          <w:rFonts w:ascii="宋体" w:eastAsia="宋体" w:hAnsi="宋体" w:cs="宋体"/>
          <w:color w:val="000000"/>
        </w:rPr>
        <w:t>4.2 凡为采购项目提供整体设计、规范编制或者项目管理、监理、检测等服务的供应商，不得再参加本项目的采购活动。</w:t>
      </w:r>
    </w:p>
    <w:p w:rsidR="007D0D74" w:rsidRDefault="00871A66">
      <w:pPr>
        <w:wordWrap w:val="0"/>
        <w:spacing w:line="378" w:lineRule="exact"/>
        <w:ind w:firstLineChars="200" w:firstLine="420"/>
        <w:jc w:val="left"/>
      </w:pPr>
      <w:r>
        <w:rPr>
          <w:rFonts w:ascii="宋体" w:eastAsia="宋体" w:hAnsi="宋体" w:cs="宋体"/>
          <w:color w:val="000000"/>
        </w:rPr>
        <w:t>4.3 拒绝列入失信被执行人、重大税收违法案件当事人名单、政府采购严重违法失信行为记录名单的供应商参与政府采购活动。采购人在项目评审时通过“信用中国”网站(www.creditchina.gov.cn)、中国政府采购网(www.ccgp.gov.cn)、“信用江苏”网站（credit.jiangsu.gov.cn）等渠道查询供应商在采购公告发布之日前的信用记录并保存。</w:t>
      </w:r>
    </w:p>
    <w:p w:rsidR="007D0D74" w:rsidRDefault="00871A66">
      <w:pPr>
        <w:wordWrap w:val="0"/>
        <w:spacing w:line="396" w:lineRule="exact"/>
        <w:jc w:val="left"/>
        <w:outlineLvl w:val="1"/>
      </w:pPr>
      <w:bookmarkStart w:id="4" w:name="_Toc161649122"/>
      <w:r>
        <w:rPr>
          <w:rFonts w:ascii="宋体" w:eastAsia="宋体" w:hAnsi="宋体" w:cs="宋体"/>
          <w:b/>
          <w:color w:val="000000"/>
          <w:sz w:val="22"/>
        </w:rPr>
        <w:t>三、获取采购文件</w:t>
      </w:r>
      <w:bookmarkEnd w:id="4"/>
    </w:p>
    <w:p w:rsidR="007D0D74" w:rsidRPr="00044C65" w:rsidRDefault="00871A66" w:rsidP="00044C65">
      <w:pPr>
        <w:spacing w:line="360" w:lineRule="auto"/>
        <w:ind w:firstLineChars="200" w:firstLine="420"/>
        <w:jc w:val="left"/>
        <w:rPr>
          <w:rFonts w:ascii="宋体" w:eastAsia="宋体" w:hAnsi="宋体" w:cs="宋体"/>
          <w:color w:val="000000"/>
        </w:rPr>
      </w:pPr>
      <w:r>
        <w:rPr>
          <w:rFonts w:ascii="宋体" w:eastAsia="宋体" w:hAnsi="宋体" w:cs="宋体"/>
          <w:color w:val="000000"/>
        </w:rPr>
        <w:t>时间：自招标文件发布之日起至</w:t>
      </w:r>
      <w:r w:rsidRPr="00044C65">
        <w:rPr>
          <w:rFonts w:ascii="宋体" w:eastAsia="宋体" w:hAnsi="宋体" w:cs="宋体"/>
          <w:color w:val="000000"/>
        </w:rPr>
        <w:t>202</w:t>
      </w:r>
      <w:r w:rsidR="00691DB2" w:rsidRPr="00044C65">
        <w:rPr>
          <w:rFonts w:ascii="宋体" w:eastAsia="宋体" w:hAnsi="宋体" w:cs="宋体"/>
          <w:color w:val="000000"/>
        </w:rPr>
        <w:t>4</w:t>
      </w:r>
      <w:r w:rsidRPr="00044C65">
        <w:rPr>
          <w:rFonts w:ascii="宋体" w:eastAsia="宋体" w:hAnsi="宋体" w:cs="宋体"/>
          <w:color w:val="000000"/>
        </w:rPr>
        <w:t>年</w:t>
      </w:r>
      <w:r w:rsidR="007B784A">
        <w:rPr>
          <w:rFonts w:ascii="宋体" w:eastAsia="宋体" w:hAnsi="宋体" w:cs="宋体"/>
          <w:color w:val="000000"/>
        </w:rPr>
        <w:t>4</w:t>
      </w:r>
      <w:r w:rsidRPr="00044C65">
        <w:rPr>
          <w:rFonts w:ascii="宋体" w:eastAsia="宋体" w:hAnsi="宋体" w:cs="宋体"/>
          <w:color w:val="000000"/>
        </w:rPr>
        <w:t>月</w:t>
      </w:r>
      <w:r w:rsidR="007B784A">
        <w:rPr>
          <w:rFonts w:ascii="宋体" w:eastAsia="宋体" w:hAnsi="宋体" w:cs="宋体"/>
          <w:color w:val="000000"/>
        </w:rPr>
        <w:t>8</w:t>
      </w:r>
      <w:r w:rsidRPr="00044C65">
        <w:rPr>
          <w:rFonts w:ascii="宋体" w:eastAsia="宋体" w:hAnsi="宋体" w:cs="宋体"/>
          <w:color w:val="000000"/>
        </w:rPr>
        <w:t>日</w:t>
      </w:r>
      <w:r>
        <w:rPr>
          <w:rFonts w:ascii="宋体" w:eastAsia="宋体" w:hAnsi="宋体" w:cs="宋体"/>
          <w:color w:val="000000"/>
        </w:rPr>
        <w:t>，全天（北京时间）</w:t>
      </w:r>
    </w:p>
    <w:p w:rsidR="007D0D74" w:rsidRPr="00044C65" w:rsidRDefault="00871A66" w:rsidP="00044C65">
      <w:pPr>
        <w:spacing w:line="360" w:lineRule="auto"/>
        <w:ind w:firstLineChars="200" w:firstLine="420"/>
        <w:jc w:val="left"/>
        <w:rPr>
          <w:rFonts w:ascii="宋体" w:eastAsia="宋体" w:hAnsi="宋体" w:cs="宋体"/>
          <w:color w:val="000000"/>
        </w:rPr>
      </w:pPr>
      <w:r>
        <w:rPr>
          <w:rFonts w:ascii="宋体" w:eastAsia="宋体" w:hAnsi="宋体" w:cs="宋体"/>
          <w:color w:val="000000"/>
        </w:rPr>
        <w:t>地点：苏州科技大学</w:t>
      </w:r>
      <w:r w:rsidR="00A34E2D">
        <w:rPr>
          <w:rFonts w:ascii="宋体" w:eastAsia="宋体" w:hAnsi="宋体" w:cs="宋体" w:hint="eastAsia"/>
          <w:color w:val="000000"/>
        </w:rPr>
        <w:t>天平</w:t>
      </w:r>
      <w:r w:rsidR="00A34E2D">
        <w:rPr>
          <w:rFonts w:ascii="宋体" w:eastAsia="宋体" w:hAnsi="宋体" w:cs="宋体"/>
          <w:color w:val="000000"/>
        </w:rPr>
        <w:t>学院</w:t>
      </w:r>
      <w:r>
        <w:rPr>
          <w:rFonts w:ascii="宋体" w:eastAsia="宋体" w:hAnsi="宋体" w:cs="宋体"/>
          <w:color w:val="000000"/>
        </w:rPr>
        <w:t>官网招标</w:t>
      </w:r>
      <w:r w:rsidR="00A34E2D">
        <w:rPr>
          <w:rFonts w:ascii="宋体" w:eastAsia="宋体" w:hAnsi="宋体" w:cs="宋体" w:hint="eastAsia"/>
          <w:color w:val="000000"/>
        </w:rPr>
        <w:t>询价</w:t>
      </w:r>
      <w:r>
        <w:rPr>
          <w:rFonts w:ascii="宋体" w:eastAsia="宋体" w:hAnsi="宋体" w:cs="宋体"/>
          <w:color w:val="000000"/>
        </w:rPr>
        <w:t>公告栏目</w:t>
      </w:r>
    </w:p>
    <w:p w:rsidR="00691DB2" w:rsidRPr="00044C65" w:rsidRDefault="00691DB2" w:rsidP="00044C65">
      <w:pPr>
        <w:pStyle w:val="s5"/>
        <w:spacing w:before="0" w:beforeAutospacing="0" w:after="0" w:afterAutospacing="0" w:line="360" w:lineRule="auto"/>
        <w:ind w:firstLine="360"/>
        <w:jc w:val="both"/>
        <w:rPr>
          <w:color w:val="000000"/>
          <w:kern w:val="2"/>
          <w:sz w:val="21"/>
          <w:szCs w:val="22"/>
        </w:rPr>
      </w:pPr>
      <w:r w:rsidRPr="00044C65">
        <w:rPr>
          <w:color w:val="000000"/>
          <w:kern w:val="2"/>
          <w:sz w:val="21"/>
          <w:szCs w:val="22"/>
        </w:rPr>
        <w:t>报名方式：</w:t>
      </w:r>
      <w:r w:rsidRPr="00044C65">
        <w:rPr>
          <w:rFonts w:hint="eastAsia"/>
          <w:color w:val="000000"/>
          <w:kern w:val="2"/>
          <w:sz w:val="21"/>
          <w:szCs w:val="22"/>
        </w:rPr>
        <w:t>电子</w:t>
      </w:r>
      <w:r w:rsidRPr="00044C65">
        <w:rPr>
          <w:color w:val="000000"/>
          <w:kern w:val="2"/>
          <w:sz w:val="21"/>
          <w:szCs w:val="22"/>
        </w:rPr>
        <w:t>邮件</w:t>
      </w:r>
      <w:r w:rsidR="00871A66" w:rsidRPr="00044C65">
        <w:rPr>
          <w:color w:val="000000"/>
          <w:kern w:val="2"/>
          <w:sz w:val="21"/>
          <w:szCs w:val="22"/>
        </w:rPr>
        <w:t>报名</w:t>
      </w:r>
      <w:r w:rsidRPr="00044C65">
        <w:rPr>
          <w:rFonts w:hint="eastAsia"/>
          <w:color w:val="000000"/>
          <w:kern w:val="2"/>
          <w:sz w:val="21"/>
          <w:szCs w:val="22"/>
        </w:rPr>
        <w:t>，将报名材料发邮件至 tpxyzczx@mail.usts.edu.cn，邮件主题注明投标编号及投标单位名称。（材料扫描PDF发至邮箱）。</w:t>
      </w:r>
    </w:p>
    <w:p w:rsidR="00691DB2" w:rsidRPr="00044C65" w:rsidRDefault="00691DB2" w:rsidP="00044C65">
      <w:pPr>
        <w:pStyle w:val="s6"/>
        <w:spacing w:before="0" w:beforeAutospacing="0" w:after="0" w:afterAutospacing="0" w:line="360" w:lineRule="auto"/>
        <w:ind w:firstLine="720"/>
        <w:jc w:val="both"/>
        <w:rPr>
          <w:color w:val="000000"/>
          <w:kern w:val="2"/>
          <w:sz w:val="21"/>
          <w:szCs w:val="22"/>
        </w:rPr>
      </w:pPr>
      <w:r w:rsidRPr="00044C65">
        <w:rPr>
          <w:rFonts w:hint="eastAsia"/>
          <w:color w:val="000000"/>
          <w:kern w:val="2"/>
          <w:sz w:val="21"/>
          <w:szCs w:val="22"/>
        </w:rPr>
        <w:t>（1）营业执照副本复印件；</w:t>
      </w:r>
    </w:p>
    <w:p w:rsidR="007D0D74" w:rsidRPr="00A2117D" w:rsidRDefault="00691DB2" w:rsidP="00A2117D">
      <w:pPr>
        <w:pStyle w:val="s6"/>
        <w:spacing w:before="0" w:beforeAutospacing="0" w:after="0" w:afterAutospacing="0" w:line="360" w:lineRule="auto"/>
        <w:ind w:firstLine="720"/>
        <w:jc w:val="both"/>
        <w:rPr>
          <w:color w:val="000000"/>
          <w:kern w:val="2"/>
          <w:sz w:val="21"/>
          <w:szCs w:val="22"/>
        </w:rPr>
      </w:pPr>
      <w:r w:rsidRPr="00044C65">
        <w:rPr>
          <w:rFonts w:hint="eastAsia"/>
          <w:color w:val="000000"/>
          <w:kern w:val="2"/>
          <w:sz w:val="21"/>
          <w:szCs w:val="22"/>
        </w:rPr>
        <w:t>（2）投标单位法定代表人身份证复印件，如为委托代理人参与投标的，委托代理人必须是投标单位的在职员工，且提供授权委托书原件和委托代理人的身份证复印件。</w:t>
      </w:r>
    </w:p>
    <w:p w:rsidR="00691DB2" w:rsidRPr="00A43448" w:rsidRDefault="00871A66" w:rsidP="00A43448">
      <w:pPr>
        <w:wordWrap w:val="0"/>
        <w:spacing w:line="378" w:lineRule="exact"/>
        <w:ind w:firstLineChars="200" w:firstLine="420"/>
        <w:jc w:val="left"/>
      </w:pPr>
      <w:r>
        <w:rPr>
          <w:rFonts w:ascii="宋体" w:eastAsia="宋体" w:hAnsi="宋体" w:cs="宋体"/>
          <w:color w:val="000000"/>
        </w:rPr>
        <w:t>报名截止时间：</w:t>
      </w:r>
      <w:r w:rsidRPr="00A43448">
        <w:rPr>
          <w:rFonts w:ascii="宋体" w:eastAsia="宋体" w:hAnsi="宋体" w:cs="宋体"/>
          <w:color w:val="000000"/>
        </w:rPr>
        <w:t>202</w:t>
      </w:r>
      <w:r w:rsidR="00691DB2" w:rsidRPr="00A43448">
        <w:rPr>
          <w:rFonts w:ascii="宋体" w:eastAsia="宋体" w:hAnsi="宋体" w:cs="宋体"/>
          <w:color w:val="000000"/>
        </w:rPr>
        <w:t>4</w:t>
      </w:r>
      <w:r w:rsidRPr="00A43448">
        <w:rPr>
          <w:rFonts w:ascii="宋体" w:eastAsia="宋体" w:hAnsi="宋体" w:cs="宋体"/>
          <w:color w:val="000000"/>
        </w:rPr>
        <w:t>年</w:t>
      </w:r>
      <w:r w:rsidR="007B784A" w:rsidRPr="00A43448">
        <w:rPr>
          <w:rFonts w:ascii="宋体" w:eastAsia="宋体" w:hAnsi="宋体" w:cs="宋体"/>
          <w:color w:val="000000"/>
        </w:rPr>
        <w:t>4</w:t>
      </w:r>
      <w:r w:rsidRPr="00A43448">
        <w:rPr>
          <w:rFonts w:ascii="宋体" w:eastAsia="宋体" w:hAnsi="宋体" w:cs="宋体"/>
          <w:color w:val="000000"/>
        </w:rPr>
        <w:t>月</w:t>
      </w:r>
      <w:r w:rsidR="007B784A" w:rsidRPr="00A43448">
        <w:rPr>
          <w:rFonts w:ascii="宋体" w:eastAsia="宋体" w:hAnsi="宋体" w:cs="宋体"/>
          <w:color w:val="000000"/>
        </w:rPr>
        <w:t>8</w:t>
      </w:r>
      <w:r w:rsidRPr="00A43448">
        <w:rPr>
          <w:rFonts w:ascii="宋体" w:eastAsia="宋体" w:hAnsi="宋体" w:cs="宋体"/>
          <w:color w:val="000000"/>
        </w:rPr>
        <w:t>日 16时30分</w:t>
      </w:r>
      <w:r w:rsidR="00A43448">
        <w:rPr>
          <w:rFonts w:ascii="宋体" w:eastAsia="宋体" w:hAnsi="宋体" w:cs="宋体"/>
          <w:color w:val="000000"/>
        </w:rPr>
        <w:t>（北京时间）</w:t>
      </w:r>
    </w:p>
    <w:p w:rsidR="007D0D74" w:rsidRDefault="00871A66">
      <w:pPr>
        <w:wordWrap w:val="0"/>
        <w:spacing w:line="396" w:lineRule="exact"/>
        <w:jc w:val="left"/>
        <w:outlineLvl w:val="1"/>
      </w:pPr>
      <w:bookmarkStart w:id="5" w:name="_Toc161649123"/>
      <w:r>
        <w:rPr>
          <w:rFonts w:ascii="宋体" w:eastAsia="宋体" w:hAnsi="宋体" w:cs="宋体"/>
          <w:b/>
          <w:color w:val="000000"/>
          <w:sz w:val="22"/>
        </w:rPr>
        <w:t>四、响应文件提交</w:t>
      </w:r>
      <w:bookmarkEnd w:id="5"/>
    </w:p>
    <w:p w:rsidR="007D0D74" w:rsidRDefault="00871A66">
      <w:pPr>
        <w:wordWrap w:val="0"/>
        <w:spacing w:line="378" w:lineRule="exact"/>
        <w:ind w:firstLineChars="200" w:firstLine="420"/>
        <w:jc w:val="left"/>
      </w:pPr>
      <w:r>
        <w:rPr>
          <w:rFonts w:ascii="宋体" w:eastAsia="宋体" w:hAnsi="宋体" w:cs="宋体"/>
          <w:color w:val="000000"/>
        </w:rPr>
        <w:t>开始接收时间：202</w:t>
      </w:r>
      <w:r w:rsidR="001D3188">
        <w:rPr>
          <w:rFonts w:ascii="宋体" w:eastAsia="宋体" w:hAnsi="宋体" w:cs="宋体"/>
          <w:color w:val="000000"/>
        </w:rPr>
        <w:t>4</w:t>
      </w:r>
      <w:r>
        <w:rPr>
          <w:rFonts w:ascii="宋体" w:eastAsia="宋体" w:hAnsi="宋体" w:cs="宋体"/>
          <w:color w:val="000000"/>
        </w:rPr>
        <w:t>年</w:t>
      </w:r>
      <w:r w:rsidR="00787F20">
        <w:rPr>
          <w:rFonts w:ascii="宋体" w:eastAsia="宋体" w:hAnsi="宋体" w:cs="宋体"/>
          <w:color w:val="000000"/>
        </w:rPr>
        <w:t>4</w:t>
      </w:r>
      <w:r>
        <w:rPr>
          <w:rFonts w:ascii="宋体" w:eastAsia="宋体" w:hAnsi="宋体" w:cs="宋体"/>
          <w:color w:val="000000"/>
        </w:rPr>
        <w:t>月</w:t>
      </w:r>
      <w:r w:rsidR="00787F20">
        <w:rPr>
          <w:rFonts w:ascii="宋体" w:eastAsia="宋体" w:hAnsi="宋体" w:cs="宋体"/>
          <w:color w:val="000000"/>
        </w:rPr>
        <w:t>9</w:t>
      </w:r>
      <w:r>
        <w:rPr>
          <w:rFonts w:ascii="宋体" w:eastAsia="宋体" w:hAnsi="宋体" w:cs="宋体"/>
          <w:color w:val="000000"/>
        </w:rPr>
        <w:t>日 09时00分（北京时间）</w:t>
      </w:r>
    </w:p>
    <w:p w:rsidR="007D0D74" w:rsidRDefault="00871A66">
      <w:pPr>
        <w:wordWrap w:val="0"/>
        <w:spacing w:line="378" w:lineRule="exact"/>
        <w:ind w:firstLineChars="200" w:firstLine="420"/>
        <w:jc w:val="left"/>
      </w:pPr>
      <w:r>
        <w:rPr>
          <w:rFonts w:ascii="宋体" w:eastAsia="宋体" w:hAnsi="宋体" w:cs="宋体"/>
          <w:color w:val="000000"/>
        </w:rPr>
        <w:t>接收截止时间：202</w:t>
      </w:r>
      <w:r w:rsidR="001D3188">
        <w:rPr>
          <w:rFonts w:ascii="宋体" w:eastAsia="宋体" w:hAnsi="宋体" w:cs="宋体"/>
          <w:color w:val="000000"/>
        </w:rPr>
        <w:t>4</w:t>
      </w:r>
      <w:r>
        <w:rPr>
          <w:rFonts w:ascii="宋体" w:eastAsia="宋体" w:hAnsi="宋体" w:cs="宋体"/>
          <w:color w:val="000000"/>
        </w:rPr>
        <w:t>年</w:t>
      </w:r>
      <w:r w:rsidR="00787F20">
        <w:rPr>
          <w:rFonts w:ascii="宋体" w:eastAsia="宋体" w:hAnsi="宋体" w:cs="宋体"/>
          <w:color w:val="000000"/>
        </w:rPr>
        <w:t>4</w:t>
      </w:r>
      <w:r>
        <w:rPr>
          <w:rFonts w:ascii="宋体" w:eastAsia="宋体" w:hAnsi="宋体" w:cs="宋体"/>
          <w:color w:val="000000"/>
        </w:rPr>
        <w:t>月</w:t>
      </w:r>
      <w:r w:rsidR="00787F20">
        <w:rPr>
          <w:rFonts w:ascii="宋体" w:eastAsia="宋体" w:hAnsi="宋体" w:cs="宋体"/>
          <w:color w:val="000000"/>
        </w:rPr>
        <w:t>9</w:t>
      </w:r>
      <w:r>
        <w:rPr>
          <w:rFonts w:ascii="宋体" w:eastAsia="宋体" w:hAnsi="宋体" w:cs="宋体"/>
          <w:color w:val="000000"/>
        </w:rPr>
        <w:t>日 09时30分（北京时间）</w:t>
      </w:r>
    </w:p>
    <w:p w:rsidR="007D0D74" w:rsidRDefault="00871A66">
      <w:pPr>
        <w:wordWrap w:val="0"/>
        <w:spacing w:line="396" w:lineRule="exact"/>
        <w:jc w:val="left"/>
        <w:outlineLvl w:val="1"/>
      </w:pPr>
      <w:bookmarkStart w:id="6" w:name="_Toc161649124"/>
      <w:r>
        <w:rPr>
          <w:rFonts w:ascii="宋体" w:eastAsia="宋体" w:hAnsi="宋体" w:cs="宋体"/>
          <w:b/>
          <w:color w:val="000000"/>
          <w:sz w:val="22"/>
        </w:rPr>
        <w:t>五、开启</w:t>
      </w:r>
      <w:bookmarkEnd w:id="6"/>
    </w:p>
    <w:p w:rsidR="007D0D74" w:rsidRDefault="00871A66">
      <w:pPr>
        <w:wordWrap w:val="0"/>
        <w:spacing w:line="378" w:lineRule="exact"/>
        <w:ind w:firstLineChars="200" w:firstLine="420"/>
        <w:jc w:val="left"/>
      </w:pPr>
      <w:r>
        <w:rPr>
          <w:rFonts w:ascii="宋体" w:eastAsia="宋体" w:hAnsi="宋体" w:cs="宋体"/>
          <w:color w:val="000000"/>
        </w:rPr>
        <w:t>时间：202</w:t>
      </w:r>
      <w:r w:rsidR="001D3188">
        <w:rPr>
          <w:rFonts w:ascii="宋体" w:eastAsia="宋体" w:hAnsi="宋体" w:cs="宋体"/>
          <w:color w:val="000000"/>
        </w:rPr>
        <w:t>4</w:t>
      </w:r>
      <w:r>
        <w:rPr>
          <w:rFonts w:ascii="宋体" w:eastAsia="宋体" w:hAnsi="宋体" w:cs="宋体"/>
          <w:color w:val="000000"/>
        </w:rPr>
        <w:t>年</w:t>
      </w:r>
      <w:r w:rsidR="00A866CB">
        <w:rPr>
          <w:rFonts w:ascii="宋体" w:eastAsia="宋体" w:hAnsi="宋体" w:cs="宋体"/>
          <w:color w:val="000000"/>
        </w:rPr>
        <w:t>4</w:t>
      </w:r>
      <w:r>
        <w:rPr>
          <w:rFonts w:ascii="宋体" w:eastAsia="宋体" w:hAnsi="宋体" w:cs="宋体"/>
          <w:color w:val="000000"/>
        </w:rPr>
        <w:t>月</w:t>
      </w:r>
      <w:r w:rsidR="00A866CB">
        <w:rPr>
          <w:rFonts w:ascii="宋体" w:eastAsia="宋体" w:hAnsi="宋体" w:cs="宋体"/>
          <w:color w:val="000000"/>
        </w:rPr>
        <w:t>9</w:t>
      </w:r>
      <w:r>
        <w:rPr>
          <w:rFonts w:ascii="宋体" w:eastAsia="宋体" w:hAnsi="宋体" w:cs="宋体"/>
          <w:color w:val="000000"/>
        </w:rPr>
        <w:t>日 09时30分（北京时间）</w:t>
      </w:r>
    </w:p>
    <w:p w:rsidR="007D0D74" w:rsidRDefault="00871A66">
      <w:pPr>
        <w:wordWrap w:val="0"/>
        <w:spacing w:line="378" w:lineRule="exact"/>
        <w:ind w:firstLineChars="200" w:firstLine="420"/>
        <w:jc w:val="left"/>
      </w:pPr>
      <w:r>
        <w:rPr>
          <w:rFonts w:ascii="宋体" w:eastAsia="宋体" w:hAnsi="宋体" w:cs="宋体"/>
          <w:color w:val="000000"/>
        </w:rPr>
        <w:t>地点：高新区</w:t>
      </w:r>
      <w:r w:rsidR="001D3188">
        <w:rPr>
          <w:rFonts w:ascii="宋体" w:eastAsia="宋体" w:hAnsi="宋体" w:cs="宋体" w:hint="eastAsia"/>
          <w:color w:val="000000"/>
        </w:rPr>
        <w:t>长江路55</w:t>
      </w:r>
      <w:r>
        <w:rPr>
          <w:rFonts w:ascii="宋体" w:eastAsia="宋体" w:hAnsi="宋体" w:cs="宋体"/>
          <w:color w:val="000000"/>
        </w:rPr>
        <w:t>号苏州科技大学</w:t>
      </w:r>
      <w:r w:rsidR="001D3188">
        <w:rPr>
          <w:rFonts w:ascii="宋体" w:eastAsia="宋体" w:hAnsi="宋体" w:cs="宋体" w:hint="eastAsia"/>
          <w:color w:val="000000"/>
        </w:rPr>
        <w:t>天平</w:t>
      </w:r>
      <w:r w:rsidR="001D3188">
        <w:rPr>
          <w:rFonts w:ascii="宋体" w:eastAsia="宋体" w:hAnsi="宋体" w:cs="宋体"/>
          <w:color w:val="000000"/>
        </w:rPr>
        <w:t>学院</w:t>
      </w:r>
      <w:r>
        <w:rPr>
          <w:rFonts w:ascii="宋体" w:eastAsia="宋体" w:hAnsi="宋体" w:cs="宋体"/>
          <w:color w:val="000000"/>
        </w:rPr>
        <w:t>行政楼</w:t>
      </w:r>
      <w:r w:rsidR="001D3188">
        <w:rPr>
          <w:rFonts w:ascii="宋体" w:eastAsia="宋体" w:hAnsi="宋体" w:cs="宋体"/>
          <w:color w:val="000000"/>
        </w:rPr>
        <w:t>104</w:t>
      </w:r>
      <w:r w:rsidR="001D3188">
        <w:rPr>
          <w:rFonts w:ascii="宋体" w:eastAsia="宋体" w:hAnsi="宋体" w:cs="宋体" w:hint="eastAsia"/>
          <w:color w:val="000000"/>
        </w:rPr>
        <w:t>室</w:t>
      </w:r>
    </w:p>
    <w:p w:rsidR="007D0D74" w:rsidRDefault="00871A66">
      <w:pPr>
        <w:wordWrap w:val="0"/>
        <w:spacing w:line="396" w:lineRule="exact"/>
        <w:jc w:val="left"/>
        <w:outlineLvl w:val="1"/>
      </w:pPr>
      <w:bookmarkStart w:id="7" w:name="_Toc161649125"/>
      <w:r>
        <w:rPr>
          <w:rFonts w:ascii="宋体" w:eastAsia="宋体" w:hAnsi="宋体" w:cs="宋体"/>
          <w:b/>
          <w:color w:val="000000"/>
          <w:sz w:val="22"/>
        </w:rPr>
        <w:t>六、公告期限</w:t>
      </w:r>
      <w:bookmarkEnd w:id="7"/>
    </w:p>
    <w:p w:rsidR="007D0D74" w:rsidRDefault="00871A66">
      <w:pPr>
        <w:wordWrap w:val="0"/>
        <w:spacing w:line="378" w:lineRule="exact"/>
        <w:ind w:firstLineChars="200" w:firstLine="420"/>
        <w:jc w:val="left"/>
      </w:pPr>
      <w:r>
        <w:rPr>
          <w:rFonts w:ascii="宋体" w:eastAsia="宋体" w:hAnsi="宋体" w:cs="宋体"/>
          <w:color w:val="000000"/>
        </w:rPr>
        <w:t>自本公告发布之日起</w:t>
      </w:r>
      <w:r w:rsidR="00A866CB">
        <w:rPr>
          <w:rFonts w:ascii="宋体" w:eastAsia="宋体" w:hAnsi="宋体" w:cs="宋体"/>
          <w:color w:val="000000"/>
        </w:rPr>
        <w:t>10</w:t>
      </w:r>
      <w:r w:rsidR="006F7FA0">
        <w:rPr>
          <w:rFonts w:ascii="宋体" w:eastAsia="宋体" w:hAnsi="宋体" w:cs="宋体" w:hint="eastAsia"/>
          <w:color w:val="000000"/>
        </w:rPr>
        <w:t>天</w:t>
      </w:r>
      <w:r>
        <w:rPr>
          <w:rFonts w:ascii="宋体" w:eastAsia="宋体" w:hAnsi="宋体" w:cs="宋体"/>
          <w:color w:val="000000"/>
        </w:rPr>
        <w:t>。</w:t>
      </w:r>
    </w:p>
    <w:p w:rsidR="007D0D74" w:rsidRDefault="00871A66">
      <w:pPr>
        <w:wordWrap w:val="0"/>
        <w:spacing w:line="396" w:lineRule="exact"/>
        <w:jc w:val="left"/>
        <w:outlineLvl w:val="1"/>
      </w:pPr>
      <w:bookmarkStart w:id="8" w:name="_Toc161649126"/>
      <w:r>
        <w:rPr>
          <w:rFonts w:ascii="宋体" w:eastAsia="宋体" w:hAnsi="宋体" w:cs="宋体"/>
          <w:b/>
          <w:color w:val="000000"/>
          <w:sz w:val="22"/>
        </w:rPr>
        <w:t>七、其他补充事宜</w:t>
      </w:r>
      <w:bookmarkEnd w:id="8"/>
    </w:p>
    <w:p w:rsidR="007D0D74" w:rsidRDefault="00871A66">
      <w:pPr>
        <w:wordWrap w:val="0"/>
        <w:spacing w:line="378" w:lineRule="exact"/>
        <w:ind w:firstLineChars="200" w:firstLine="420"/>
        <w:jc w:val="left"/>
      </w:pPr>
      <w:r>
        <w:rPr>
          <w:rFonts w:ascii="宋体" w:eastAsia="宋体" w:hAnsi="宋体" w:cs="宋体"/>
          <w:color w:val="000000"/>
        </w:rPr>
        <w:t>1.本次采购的有关信息在以下网站上发布：苏州科技大学</w:t>
      </w:r>
      <w:r w:rsidR="00F51B40">
        <w:rPr>
          <w:rFonts w:ascii="宋体" w:eastAsia="宋体" w:hAnsi="宋体" w:cs="宋体" w:hint="eastAsia"/>
          <w:color w:val="000000"/>
        </w:rPr>
        <w:t>天平</w:t>
      </w:r>
      <w:r w:rsidR="00F51B40">
        <w:rPr>
          <w:rFonts w:ascii="宋体" w:eastAsia="宋体" w:hAnsi="宋体" w:cs="宋体"/>
          <w:color w:val="000000"/>
        </w:rPr>
        <w:t>学院</w:t>
      </w:r>
      <w:r>
        <w:rPr>
          <w:rFonts w:ascii="宋体" w:eastAsia="宋体" w:hAnsi="宋体" w:cs="宋体"/>
          <w:color w:val="000000"/>
        </w:rPr>
        <w:t>官网招标</w:t>
      </w:r>
      <w:r w:rsidR="00F51B40">
        <w:rPr>
          <w:rFonts w:ascii="宋体" w:eastAsia="宋体" w:hAnsi="宋体" w:cs="宋体" w:hint="eastAsia"/>
          <w:color w:val="000000"/>
        </w:rPr>
        <w:t>询价</w:t>
      </w:r>
      <w:r>
        <w:rPr>
          <w:rFonts w:ascii="宋体" w:eastAsia="宋体" w:hAnsi="宋体" w:cs="宋体"/>
          <w:color w:val="000000"/>
        </w:rPr>
        <w:t>公告栏目；</w:t>
      </w:r>
    </w:p>
    <w:p w:rsidR="007D0D74" w:rsidRDefault="00871A66">
      <w:pPr>
        <w:wordWrap w:val="0"/>
        <w:spacing w:line="378" w:lineRule="exact"/>
        <w:ind w:firstLineChars="200" w:firstLine="420"/>
        <w:jc w:val="left"/>
      </w:pPr>
      <w:r>
        <w:rPr>
          <w:rFonts w:ascii="宋体" w:eastAsia="宋体" w:hAnsi="宋体" w:cs="宋体"/>
          <w:color w:val="000000"/>
        </w:rPr>
        <w:t>2.有关该采购项目的澄清、修正及中标等信息亦在以上网站发布，请随时关注。</w:t>
      </w:r>
    </w:p>
    <w:p w:rsidR="007D0D74" w:rsidRDefault="00871A66" w:rsidP="00A43448">
      <w:pPr>
        <w:wordWrap w:val="0"/>
        <w:spacing w:line="378" w:lineRule="exact"/>
        <w:ind w:firstLineChars="200" w:firstLine="420"/>
        <w:jc w:val="left"/>
      </w:pPr>
      <w:r>
        <w:rPr>
          <w:rFonts w:ascii="宋体" w:eastAsia="宋体" w:hAnsi="宋体" w:cs="宋体"/>
          <w:color w:val="000000"/>
        </w:rPr>
        <w:t>3.苏州科技大学</w:t>
      </w:r>
      <w:r w:rsidR="00F51B40">
        <w:rPr>
          <w:rFonts w:ascii="宋体" w:eastAsia="宋体" w:hAnsi="宋体" w:cs="宋体" w:hint="eastAsia"/>
          <w:color w:val="000000"/>
        </w:rPr>
        <w:t>天平</w:t>
      </w:r>
      <w:r w:rsidR="00F51B40">
        <w:rPr>
          <w:rFonts w:ascii="宋体" w:eastAsia="宋体" w:hAnsi="宋体" w:cs="宋体"/>
          <w:color w:val="000000"/>
        </w:rPr>
        <w:t>学院</w:t>
      </w:r>
      <w:r>
        <w:rPr>
          <w:rFonts w:ascii="宋体" w:eastAsia="宋体" w:hAnsi="宋体" w:cs="宋体"/>
          <w:color w:val="000000"/>
        </w:rPr>
        <w:t>采购监督电话：0512-</w:t>
      </w:r>
      <w:r w:rsidR="00F51B40">
        <w:rPr>
          <w:rFonts w:ascii="宋体" w:eastAsia="宋体" w:hAnsi="宋体" w:cs="宋体"/>
          <w:color w:val="000000"/>
        </w:rPr>
        <w:t>68091930</w:t>
      </w:r>
    </w:p>
    <w:p w:rsidR="007D0D74" w:rsidRDefault="00871A66">
      <w:pPr>
        <w:wordWrap w:val="0"/>
        <w:spacing w:line="396" w:lineRule="exact"/>
        <w:jc w:val="left"/>
        <w:outlineLvl w:val="1"/>
      </w:pPr>
      <w:bookmarkStart w:id="9" w:name="_Toc161649127"/>
      <w:r>
        <w:rPr>
          <w:rFonts w:ascii="宋体" w:eastAsia="宋体" w:hAnsi="宋体" w:cs="宋体"/>
          <w:b/>
          <w:color w:val="000000"/>
          <w:sz w:val="22"/>
        </w:rPr>
        <w:t>八、对本次招标提出询问，请按以下方式联系。</w:t>
      </w:r>
      <w:bookmarkEnd w:id="9"/>
    </w:p>
    <w:p w:rsidR="007D0D74" w:rsidRDefault="00871A66">
      <w:pPr>
        <w:wordWrap w:val="0"/>
        <w:spacing w:line="378" w:lineRule="exact"/>
        <w:ind w:firstLineChars="200" w:firstLine="420"/>
        <w:jc w:val="left"/>
      </w:pPr>
      <w:r>
        <w:rPr>
          <w:rFonts w:ascii="宋体" w:eastAsia="宋体" w:hAnsi="宋体" w:cs="宋体"/>
          <w:color w:val="000000"/>
        </w:rPr>
        <w:t>1.采购人信息</w:t>
      </w:r>
    </w:p>
    <w:p w:rsidR="007D0D74" w:rsidRDefault="00871A66">
      <w:pPr>
        <w:wordWrap w:val="0"/>
        <w:spacing w:line="378" w:lineRule="exact"/>
        <w:ind w:firstLineChars="250" w:firstLine="525"/>
        <w:jc w:val="left"/>
      </w:pPr>
      <w:r>
        <w:rPr>
          <w:rFonts w:ascii="宋体" w:eastAsia="宋体" w:hAnsi="宋体" w:cs="宋体"/>
          <w:color w:val="000000"/>
        </w:rPr>
        <w:t>名 称：苏州科技大学</w:t>
      </w:r>
      <w:r w:rsidR="006D49C9">
        <w:rPr>
          <w:rFonts w:ascii="宋体" w:eastAsia="宋体" w:hAnsi="宋体" w:cs="宋体" w:hint="eastAsia"/>
          <w:color w:val="000000"/>
        </w:rPr>
        <w:t>天平</w:t>
      </w:r>
      <w:r w:rsidR="006D49C9">
        <w:rPr>
          <w:rFonts w:ascii="宋体" w:eastAsia="宋体" w:hAnsi="宋体" w:cs="宋体"/>
          <w:color w:val="000000"/>
        </w:rPr>
        <w:t>学院</w:t>
      </w:r>
    </w:p>
    <w:p w:rsidR="007D0D74" w:rsidRDefault="00871A66">
      <w:pPr>
        <w:wordWrap w:val="0"/>
        <w:spacing w:line="378" w:lineRule="exact"/>
        <w:ind w:firstLineChars="250" w:firstLine="525"/>
        <w:jc w:val="left"/>
      </w:pPr>
      <w:r>
        <w:rPr>
          <w:rFonts w:ascii="宋体" w:eastAsia="宋体" w:hAnsi="宋体" w:cs="宋体"/>
          <w:color w:val="000000"/>
        </w:rPr>
        <w:t>地 址：江苏省苏州市</w:t>
      </w:r>
      <w:r w:rsidR="006D49C9">
        <w:rPr>
          <w:rFonts w:ascii="宋体" w:eastAsia="宋体" w:hAnsi="宋体" w:cs="宋体" w:hint="eastAsia"/>
          <w:color w:val="000000"/>
        </w:rPr>
        <w:t>高新区长江路55号</w:t>
      </w:r>
    </w:p>
    <w:p w:rsidR="007D0D74" w:rsidRDefault="00871A66">
      <w:pPr>
        <w:wordWrap w:val="0"/>
        <w:spacing w:line="378" w:lineRule="exact"/>
        <w:ind w:firstLineChars="250" w:firstLine="525"/>
        <w:jc w:val="left"/>
      </w:pPr>
      <w:r>
        <w:rPr>
          <w:rFonts w:ascii="宋体" w:eastAsia="宋体" w:hAnsi="宋体" w:cs="宋体"/>
          <w:color w:val="000000"/>
        </w:rPr>
        <w:t>联系方式：</w:t>
      </w:r>
      <w:r w:rsidR="006D49C9">
        <w:rPr>
          <w:rFonts w:ascii="宋体" w:eastAsia="宋体" w:hAnsi="宋体" w:cs="宋体" w:hint="eastAsia"/>
          <w:color w:val="000000"/>
        </w:rPr>
        <w:t>石</w:t>
      </w:r>
      <w:r>
        <w:rPr>
          <w:rFonts w:ascii="宋体" w:eastAsia="宋体" w:hAnsi="宋体" w:cs="宋体"/>
          <w:color w:val="000000"/>
        </w:rPr>
        <w:t xml:space="preserve">老师 </w:t>
      </w:r>
      <w:r w:rsidR="007E4D33">
        <w:rPr>
          <w:rFonts w:ascii="宋体" w:eastAsia="宋体" w:hAnsi="宋体" w:cs="宋体"/>
          <w:color w:val="000000"/>
        </w:rPr>
        <w:t>0512-</w:t>
      </w:r>
      <w:r w:rsidR="006D49C9">
        <w:rPr>
          <w:rFonts w:ascii="宋体" w:eastAsia="宋体" w:hAnsi="宋体" w:cs="宋体"/>
          <w:color w:val="000000"/>
        </w:rPr>
        <w:t>68085422</w:t>
      </w:r>
    </w:p>
    <w:p w:rsidR="007D0D74" w:rsidRDefault="00871A66">
      <w:pPr>
        <w:wordWrap w:val="0"/>
        <w:spacing w:line="378" w:lineRule="exact"/>
        <w:ind w:firstLineChars="200" w:firstLine="420"/>
        <w:jc w:val="left"/>
      </w:pPr>
      <w:r>
        <w:rPr>
          <w:rFonts w:ascii="宋体" w:eastAsia="宋体" w:hAnsi="宋体" w:cs="宋体"/>
          <w:color w:val="000000"/>
        </w:rPr>
        <w:t>2.项目联系方式</w:t>
      </w:r>
    </w:p>
    <w:p w:rsidR="007D0D74" w:rsidRDefault="00871A66">
      <w:pPr>
        <w:wordWrap w:val="0"/>
        <w:spacing w:line="378" w:lineRule="exact"/>
        <w:ind w:firstLineChars="250" w:firstLine="525"/>
        <w:jc w:val="left"/>
      </w:pPr>
      <w:r>
        <w:rPr>
          <w:rFonts w:ascii="宋体" w:eastAsia="宋体" w:hAnsi="宋体" w:cs="宋体"/>
          <w:color w:val="000000"/>
        </w:rPr>
        <w:t xml:space="preserve">项目联系人： </w:t>
      </w:r>
      <w:r w:rsidR="007E4D33">
        <w:rPr>
          <w:rFonts w:ascii="宋体" w:eastAsia="宋体" w:hAnsi="宋体" w:cs="宋体" w:hint="eastAsia"/>
          <w:color w:val="000000"/>
        </w:rPr>
        <w:t>徐</w:t>
      </w:r>
      <w:r>
        <w:rPr>
          <w:rFonts w:ascii="宋体" w:eastAsia="宋体" w:hAnsi="宋体" w:cs="宋体"/>
          <w:color w:val="000000"/>
        </w:rPr>
        <w:t>老师</w:t>
      </w:r>
    </w:p>
    <w:p w:rsidR="007D0D74" w:rsidRDefault="00871A66">
      <w:pPr>
        <w:wordWrap w:val="0"/>
        <w:spacing w:line="378" w:lineRule="exact"/>
        <w:ind w:firstLineChars="250" w:firstLine="525"/>
        <w:jc w:val="left"/>
      </w:pPr>
      <w:r>
        <w:rPr>
          <w:rFonts w:ascii="宋体" w:eastAsia="宋体" w:hAnsi="宋体" w:cs="宋体"/>
          <w:color w:val="000000"/>
        </w:rPr>
        <w:t xml:space="preserve">电　　  话：　</w:t>
      </w:r>
      <w:r w:rsidR="007E4D33">
        <w:t>18251963089</w:t>
      </w:r>
    </w:p>
    <w:p w:rsidR="007D0D74" w:rsidRDefault="007D0D74">
      <w:pPr>
        <w:spacing w:line="390" w:lineRule="exact"/>
      </w:pPr>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115"/>
        <w:gridCol w:w="2595"/>
        <w:gridCol w:w="1875"/>
      </w:tblGrid>
      <w:tr w:rsidR="007D0D74">
        <w:trPr>
          <w:trHeight w:hRule="exact" w:val="390"/>
          <w:jc w:val="center"/>
        </w:trPr>
        <w:tc>
          <w:tcPr>
            <w:tcW w:w="5115" w:type="dxa"/>
            <w:tcBorders>
              <w:top w:val="nil"/>
              <w:left w:val="nil"/>
              <w:bottom w:val="nil"/>
              <w:right w:val="nil"/>
            </w:tcBorders>
            <w:tcMar>
              <w:top w:w="20" w:type="dxa"/>
              <w:left w:w="20" w:type="dxa"/>
              <w:bottom w:w="20" w:type="dxa"/>
              <w:right w:w="20" w:type="dxa"/>
            </w:tcMar>
            <w:vAlign w:val="center"/>
          </w:tcPr>
          <w:p w:rsidR="007D0D74" w:rsidRDefault="007D0D74"/>
        </w:tc>
        <w:tc>
          <w:tcPr>
            <w:tcW w:w="259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187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r>
      <w:tr w:rsidR="00552858" w:rsidTr="00552858">
        <w:trPr>
          <w:trHeight w:val="390"/>
          <w:jc w:val="center"/>
        </w:trPr>
        <w:tc>
          <w:tcPr>
            <w:tcW w:w="511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4470" w:type="dxa"/>
            <w:gridSpan w:val="2"/>
            <w:tcBorders>
              <w:top w:val="nil"/>
              <w:left w:val="nil"/>
              <w:bottom w:val="nil"/>
              <w:right w:val="nil"/>
            </w:tcBorders>
            <w:tcMar>
              <w:top w:w="20" w:type="dxa"/>
              <w:left w:w="20" w:type="dxa"/>
              <w:bottom w:w="20" w:type="dxa"/>
              <w:right w:w="20" w:type="dxa"/>
            </w:tcMar>
            <w:vAlign w:val="center"/>
          </w:tcPr>
          <w:p w:rsidR="007D0D74" w:rsidRDefault="00871A66" w:rsidP="002C065B">
            <w:pPr>
              <w:wordWrap w:val="0"/>
              <w:jc w:val="right"/>
            </w:pPr>
            <w:r>
              <w:rPr>
                <w:rFonts w:ascii="宋体" w:eastAsia="宋体" w:hAnsi="宋体" w:cs="宋体"/>
                <w:color w:val="000000"/>
                <w:sz w:val="22"/>
              </w:rPr>
              <w:t>苏州科技大学</w:t>
            </w:r>
            <w:r w:rsidR="002C065B">
              <w:rPr>
                <w:rFonts w:ascii="宋体" w:eastAsia="宋体" w:hAnsi="宋体" w:cs="宋体" w:hint="eastAsia"/>
                <w:color w:val="000000"/>
                <w:sz w:val="22"/>
              </w:rPr>
              <w:t>天平</w:t>
            </w:r>
            <w:r w:rsidR="002C065B">
              <w:rPr>
                <w:rFonts w:ascii="宋体" w:eastAsia="宋体" w:hAnsi="宋体" w:cs="宋体"/>
                <w:color w:val="000000"/>
                <w:sz w:val="22"/>
              </w:rPr>
              <w:t>学院</w:t>
            </w:r>
            <w:r w:rsidR="002C065B">
              <w:rPr>
                <w:rFonts w:ascii="宋体" w:eastAsia="宋体" w:hAnsi="宋体" w:cs="宋体" w:hint="eastAsia"/>
                <w:color w:val="000000"/>
                <w:sz w:val="22"/>
              </w:rPr>
              <w:t>总务处</w:t>
            </w:r>
          </w:p>
        </w:tc>
      </w:tr>
      <w:tr w:rsidR="007D0D74">
        <w:trPr>
          <w:trHeight w:val="390"/>
          <w:jc w:val="center"/>
        </w:trPr>
        <w:tc>
          <w:tcPr>
            <w:tcW w:w="511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259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1875" w:type="dxa"/>
            <w:tcBorders>
              <w:top w:val="nil"/>
              <w:left w:val="nil"/>
              <w:bottom w:val="nil"/>
              <w:right w:val="nil"/>
            </w:tcBorders>
            <w:tcMar>
              <w:top w:w="20" w:type="dxa"/>
              <w:left w:w="20" w:type="dxa"/>
              <w:bottom w:w="20" w:type="dxa"/>
              <w:right w:w="20" w:type="dxa"/>
            </w:tcMar>
            <w:vAlign w:val="center"/>
          </w:tcPr>
          <w:p w:rsidR="007D0D74" w:rsidRDefault="00871A66" w:rsidP="00A866CB">
            <w:pPr>
              <w:wordWrap w:val="0"/>
              <w:jc w:val="left"/>
            </w:pPr>
            <w:r>
              <w:rPr>
                <w:rFonts w:ascii="宋体" w:eastAsia="宋体" w:hAnsi="宋体" w:cs="宋体"/>
                <w:color w:val="000000"/>
                <w:sz w:val="22"/>
              </w:rPr>
              <w:t>202</w:t>
            </w:r>
            <w:r w:rsidR="00A866CB">
              <w:rPr>
                <w:rFonts w:ascii="宋体" w:eastAsia="宋体" w:hAnsi="宋体" w:cs="宋体"/>
                <w:color w:val="000000"/>
                <w:sz w:val="22"/>
              </w:rPr>
              <w:t>4</w:t>
            </w:r>
            <w:r>
              <w:rPr>
                <w:rFonts w:ascii="宋体" w:eastAsia="宋体" w:hAnsi="宋体" w:cs="宋体"/>
                <w:color w:val="000000"/>
                <w:sz w:val="22"/>
              </w:rPr>
              <w:t>年</w:t>
            </w:r>
            <w:r w:rsidR="00A866CB">
              <w:rPr>
                <w:rFonts w:ascii="宋体" w:eastAsia="宋体" w:hAnsi="宋体" w:cs="宋体"/>
                <w:color w:val="000000"/>
                <w:sz w:val="22"/>
              </w:rPr>
              <w:t>3</w:t>
            </w:r>
            <w:r>
              <w:rPr>
                <w:rFonts w:ascii="宋体" w:eastAsia="宋体" w:hAnsi="宋体" w:cs="宋体"/>
                <w:color w:val="000000"/>
                <w:sz w:val="22"/>
              </w:rPr>
              <w:t>月</w:t>
            </w:r>
            <w:r w:rsidR="00A866CB">
              <w:rPr>
                <w:rFonts w:ascii="宋体" w:eastAsia="宋体" w:hAnsi="宋体" w:cs="宋体"/>
                <w:color w:val="000000"/>
                <w:sz w:val="22"/>
              </w:rPr>
              <w:t>29</w:t>
            </w:r>
            <w:r>
              <w:rPr>
                <w:rFonts w:ascii="宋体" w:eastAsia="宋体" w:hAnsi="宋体" w:cs="宋体"/>
                <w:color w:val="000000"/>
                <w:sz w:val="22"/>
              </w:rPr>
              <w:t>日</w:t>
            </w:r>
          </w:p>
        </w:tc>
      </w:tr>
      <w:tr w:rsidR="007D0D74">
        <w:trPr>
          <w:trHeight w:hRule="exact" w:val="390"/>
          <w:jc w:val="center"/>
        </w:trPr>
        <w:tc>
          <w:tcPr>
            <w:tcW w:w="5115" w:type="dxa"/>
            <w:tcBorders>
              <w:top w:val="nil"/>
              <w:left w:val="nil"/>
              <w:bottom w:val="nil"/>
              <w:right w:val="nil"/>
            </w:tcBorders>
            <w:tcMar>
              <w:top w:w="20" w:type="dxa"/>
              <w:left w:w="20" w:type="dxa"/>
              <w:bottom w:w="20" w:type="dxa"/>
              <w:right w:w="20" w:type="dxa"/>
            </w:tcMar>
            <w:vAlign w:val="center"/>
          </w:tcPr>
          <w:p w:rsidR="007D0D74" w:rsidRDefault="007D0D74"/>
        </w:tc>
        <w:tc>
          <w:tcPr>
            <w:tcW w:w="259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1875"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r>
    </w:tbl>
    <w:p w:rsidR="007D0D74" w:rsidRDefault="007D0D74">
      <w:pPr>
        <w:sectPr w:rsidR="007D0D74">
          <w:footerReference w:type="default" r:id="rId7"/>
          <w:pgSz w:w="11907" w:h="16839"/>
          <w:pgMar w:top="1077" w:right="1154" w:bottom="1077" w:left="1154" w:header="720" w:footer="720" w:gutter="0"/>
          <w:pgNumType w:start="1"/>
          <w:cols w:space="720"/>
        </w:sectPr>
      </w:pPr>
    </w:p>
    <w:p w:rsidR="007D0D74" w:rsidRDefault="00871A66">
      <w:pPr>
        <w:wordWrap w:val="0"/>
        <w:spacing w:before="75" w:after="75"/>
        <w:jc w:val="center"/>
        <w:outlineLvl w:val="0"/>
      </w:pPr>
      <w:bookmarkStart w:id="10" w:name="_Toc161649128"/>
      <w:r>
        <w:rPr>
          <w:rFonts w:ascii="宋体" w:eastAsia="宋体" w:hAnsi="宋体" w:cs="宋体"/>
          <w:b/>
          <w:color w:val="000000"/>
          <w:sz w:val="40"/>
        </w:rPr>
        <w:lastRenderedPageBreak/>
        <w:t>第二章 供应商须知</w:t>
      </w:r>
      <w:bookmarkEnd w:id="10"/>
    </w:p>
    <w:p w:rsidR="007D0D74" w:rsidRDefault="00871A66">
      <w:pPr>
        <w:wordWrap w:val="0"/>
        <w:spacing w:before="195" w:after="195"/>
        <w:jc w:val="center"/>
        <w:outlineLvl w:val="1"/>
      </w:pPr>
      <w:bookmarkStart w:id="11" w:name="_Toc161649129"/>
      <w:r>
        <w:rPr>
          <w:rFonts w:ascii="宋体" w:eastAsia="宋体" w:hAnsi="宋体" w:cs="宋体"/>
          <w:b/>
          <w:color w:val="000000"/>
          <w:sz w:val="32"/>
        </w:rPr>
        <w:t>前附表</w:t>
      </w:r>
      <w:bookmarkEnd w:id="11"/>
    </w:p>
    <w:tbl>
      <w:tblPr>
        <w:tblW w:w="9600"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30"/>
        <w:gridCol w:w="1635"/>
        <w:gridCol w:w="7335"/>
      </w:tblGrid>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b/>
                <w:color w:val="000000"/>
              </w:rPr>
              <w:t>序号</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b/>
                <w:color w:val="000000"/>
              </w:rPr>
              <w:t>名   称</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b/>
                <w:color w:val="000000"/>
              </w:rPr>
              <w:t>内</w:t>
            </w:r>
            <w:r>
              <w:rPr>
                <w:rFonts w:ascii="Times New Roman" w:eastAsia="Times New Roman" w:hAnsi="Times New Roman" w:cs="Times New Roman"/>
                <w:b/>
                <w:color w:val="000000"/>
              </w:rPr>
              <w:t xml:space="preserve">               </w:t>
            </w:r>
            <w:r>
              <w:rPr>
                <w:rFonts w:ascii="宋体" w:eastAsia="宋体" w:hAnsi="宋体" w:cs="宋体"/>
                <w:b/>
                <w:color w:val="000000"/>
              </w:rPr>
              <w:t>容</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项目编号</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AA4225" w:rsidP="00AA4225">
            <w:pPr>
              <w:wordWrap w:val="0"/>
              <w:spacing w:line="378" w:lineRule="exact"/>
              <w:jc w:val="left"/>
            </w:pPr>
            <w:r>
              <w:rPr>
                <w:rFonts w:ascii="宋体" w:eastAsia="宋体" w:hAnsi="宋体" w:cs="宋体"/>
                <w:color w:val="000000"/>
              </w:rPr>
              <w:t>T202401</w:t>
            </w:r>
            <w:r w:rsidR="00871A66">
              <w:rPr>
                <w:rFonts w:ascii="宋体" w:eastAsia="宋体" w:hAnsi="宋体" w:cs="宋体"/>
                <w:color w:val="000000"/>
              </w:rPr>
              <w:t>号</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2</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项目名称</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AA4225">
            <w:pPr>
              <w:wordWrap w:val="0"/>
              <w:spacing w:line="315" w:lineRule="exact"/>
              <w:jc w:val="left"/>
            </w:pPr>
            <w:r w:rsidRPr="00C90B18">
              <w:rPr>
                <w:rFonts w:ascii="宋体" w:eastAsia="宋体" w:hAnsi="宋体" w:cs="宋体" w:hint="eastAsia"/>
                <w:color w:val="000000"/>
              </w:rPr>
              <w:t>网络营销模拟实训软件</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3</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项目地点</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tcPr>
          <w:p w:rsidR="007D0D74" w:rsidRDefault="00AA4225">
            <w:pPr>
              <w:wordWrap w:val="0"/>
              <w:spacing w:line="315" w:lineRule="exact"/>
              <w:jc w:val="left"/>
            </w:pPr>
            <w:r>
              <w:rPr>
                <w:rFonts w:ascii="宋体" w:eastAsia="宋体" w:hAnsi="宋体" w:cs="宋体" w:hint="eastAsia"/>
                <w:color w:val="000000"/>
              </w:rPr>
              <w:t>苏州</w:t>
            </w:r>
            <w:r>
              <w:rPr>
                <w:rFonts w:ascii="宋体" w:eastAsia="宋体" w:hAnsi="宋体" w:cs="宋体"/>
                <w:color w:val="000000"/>
              </w:rPr>
              <w:t>科技大学天平学院</w:t>
            </w:r>
            <w:r>
              <w:rPr>
                <w:rFonts w:ascii="宋体" w:eastAsia="宋体" w:hAnsi="宋体" w:cs="宋体" w:hint="eastAsia"/>
                <w:color w:val="000000"/>
              </w:rPr>
              <w:t>管理</w:t>
            </w:r>
            <w:r>
              <w:rPr>
                <w:rFonts w:ascii="宋体" w:eastAsia="宋体" w:hAnsi="宋体" w:cs="宋体"/>
                <w:color w:val="000000"/>
              </w:rPr>
              <w:t>学院</w:t>
            </w:r>
          </w:p>
        </w:tc>
      </w:tr>
      <w:tr w:rsidR="007D0D74">
        <w:trPr>
          <w:trHeight w:val="915"/>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4</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采购人</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jc w:val="left"/>
            </w:pPr>
            <w:r>
              <w:rPr>
                <w:rFonts w:ascii="宋体" w:eastAsia="宋体" w:hAnsi="宋体" w:cs="宋体"/>
                <w:color w:val="000000"/>
              </w:rPr>
              <w:t>名称：苏州科技大学</w:t>
            </w:r>
            <w:r w:rsidR="00AA4225">
              <w:rPr>
                <w:rFonts w:ascii="宋体" w:eastAsia="宋体" w:hAnsi="宋体" w:cs="宋体" w:hint="eastAsia"/>
                <w:color w:val="000000"/>
              </w:rPr>
              <w:t>天平</w:t>
            </w:r>
            <w:r w:rsidR="00AA4225">
              <w:rPr>
                <w:rFonts w:ascii="宋体" w:eastAsia="宋体" w:hAnsi="宋体" w:cs="宋体"/>
                <w:color w:val="000000"/>
              </w:rPr>
              <w:t>学院</w:t>
            </w:r>
          </w:p>
          <w:p w:rsidR="007D0D74" w:rsidRDefault="00871A66">
            <w:pPr>
              <w:wordWrap w:val="0"/>
              <w:spacing w:line="315" w:lineRule="exact"/>
              <w:jc w:val="left"/>
            </w:pPr>
            <w:r>
              <w:rPr>
                <w:rFonts w:ascii="宋体" w:eastAsia="宋体" w:hAnsi="宋体" w:cs="宋体"/>
                <w:color w:val="000000"/>
              </w:rPr>
              <w:t>地址：江苏省苏州市</w:t>
            </w:r>
            <w:r w:rsidR="00AA4225">
              <w:rPr>
                <w:rFonts w:ascii="宋体" w:eastAsia="宋体" w:hAnsi="宋体" w:cs="宋体" w:hint="eastAsia"/>
                <w:color w:val="000000"/>
              </w:rPr>
              <w:t>高新区长江路55号</w:t>
            </w:r>
          </w:p>
          <w:p w:rsidR="007D0D74" w:rsidRDefault="00871A66" w:rsidP="00AA4225">
            <w:pPr>
              <w:wordWrap w:val="0"/>
              <w:spacing w:line="315" w:lineRule="exact"/>
              <w:jc w:val="left"/>
            </w:pPr>
            <w:r>
              <w:rPr>
                <w:rFonts w:ascii="宋体" w:eastAsia="宋体" w:hAnsi="宋体" w:cs="宋体"/>
                <w:color w:val="000000"/>
              </w:rPr>
              <w:t>联系方式：</w:t>
            </w:r>
            <w:r w:rsidR="00AA4225">
              <w:rPr>
                <w:rFonts w:ascii="宋体" w:eastAsia="宋体" w:hAnsi="宋体" w:cs="宋体" w:hint="eastAsia"/>
                <w:color w:val="000000"/>
              </w:rPr>
              <w:t>石</w:t>
            </w:r>
            <w:r>
              <w:rPr>
                <w:rFonts w:ascii="宋体" w:eastAsia="宋体" w:hAnsi="宋体" w:cs="宋体"/>
                <w:color w:val="000000"/>
              </w:rPr>
              <w:t xml:space="preserve">老师 </w:t>
            </w:r>
            <w:r w:rsidR="00AA4225">
              <w:rPr>
                <w:rFonts w:ascii="宋体" w:eastAsia="宋体" w:hAnsi="宋体" w:cs="宋体"/>
                <w:color w:val="000000"/>
              </w:rPr>
              <w:t>0512-68085422</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5</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响应文件</w:t>
            </w:r>
          </w:p>
          <w:p w:rsidR="007D0D74" w:rsidRDefault="00871A66">
            <w:pPr>
              <w:wordWrap w:val="0"/>
              <w:spacing w:line="315" w:lineRule="exact"/>
              <w:jc w:val="center"/>
            </w:pPr>
            <w:r>
              <w:rPr>
                <w:rFonts w:ascii="宋体" w:eastAsia="宋体" w:hAnsi="宋体" w:cs="宋体"/>
                <w:color w:val="000000"/>
              </w:rPr>
              <w:t>份数</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tcPr>
          <w:p w:rsidR="007D0D74" w:rsidRDefault="00871A66">
            <w:pPr>
              <w:wordWrap w:val="0"/>
              <w:spacing w:line="315" w:lineRule="exact"/>
              <w:jc w:val="left"/>
            </w:pPr>
            <w:r>
              <w:rPr>
                <w:rFonts w:ascii="宋体" w:eastAsia="宋体" w:hAnsi="宋体" w:cs="宋体"/>
                <w:color w:val="000000"/>
              </w:rPr>
              <w:t xml:space="preserve">正本1份，副本2份，分别装订成册后密封，并在密封处加盖单位公章，若正、副本有矛盾之处以正本为准。　　　　　　</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6</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响应文件有效期</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jc w:val="left"/>
            </w:pPr>
            <w:r>
              <w:rPr>
                <w:rFonts w:ascii="宋体" w:eastAsia="宋体" w:hAnsi="宋体" w:cs="宋体"/>
                <w:color w:val="000000"/>
              </w:rPr>
              <w:t>开标之日起</w:t>
            </w:r>
            <w:r>
              <w:rPr>
                <w:rFonts w:ascii="宋体" w:eastAsia="宋体" w:hAnsi="宋体" w:cs="宋体"/>
                <w:color w:val="000000"/>
                <w:u w:val="single"/>
              </w:rPr>
              <w:t>60</w:t>
            </w:r>
            <w:r>
              <w:rPr>
                <w:rFonts w:ascii="宋体" w:eastAsia="宋体" w:hAnsi="宋体" w:cs="宋体"/>
                <w:color w:val="000000"/>
              </w:rPr>
              <w:t>天</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7</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提供样品</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951453" w:rsidP="009C19F0">
            <w:pPr>
              <w:wordWrap w:val="0"/>
              <w:spacing w:line="315" w:lineRule="exact"/>
              <w:jc w:val="left"/>
            </w:pPr>
            <w:r>
              <w:rPr>
                <w:rFonts w:ascii="宋体" w:eastAsia="宋体" w:hAnsi="宋体" w:cs="宋体" w:hint="eastAsia"/>
                <w:color w:val="000000"/>
              </w:rPr>
              <w:t>现场需</w:t>
            </w:r>
            <w:r>
              <w:rPr>
                <w:rFonts w:ascii="宋体" w:eastAsia="宋体" w:hAnsi="宋体" w:cs="宋体"/>
                <w:color w:val="000000"/>
              </w:rPr>
              <w:t>演示软件</w:t>
            </w:r>
            <w:r>
              <w:rPr>
                <w:rFonts w:ascii="宋体" w:eastAsia="宋体" w:hAnsi="宋体" w:cs="宋体" w:hint="eastAsia"/>
                <w:color w:val="000000"/>
              </w:rPr>
              <w:t>功能</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8</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履约保证金</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jc w:val="left"/>
            </w:pPr>
            <w:r>
              <w:rPr>
                <w:rFonts w:ascii="宋体" w:eastAsia="宋体" w:hAnsi="宋体" w:cs="宋体"/>
                <w:color w:val="000000"/>
              </w:rPr>
              <w:t xml:space="preserve">本项目不需要缴纳履约保证金。 </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9</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标书工本费</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E11478">
            <w:pPr>
              <w:wordWrap w:val="0"/>
              <w:spacing w:line="315" w:lineRule="exact"/>
              <w:jc w:val="left"/>
            </w:pPr>
            <w:r>
              <w:rPr>
                <w:rFonts w:ascii="宋体" w:eastAsia="宋体" w:hAnsi="宋体" w:cs="宋体" w:hint="eastAsia"/>
                <w:color w:val="000000"/>
              </w:rPr>
              <w:t>无</w:t>
            </w:r>
          </w:p>
        </w:tc>
      </w:tr>
      <w:tr w:rsidR="007D0D74">
        <w:trPr>
          <w:trHeight w:val="81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10</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响应文件</w:t>
            </w:r>
          </w:p>
          <w:p w:rsidR="007D0D74" w:rsidRDefault="00871A66">
            <w:pPr>
              <w:wordWrap w:val="0"/>
              <w:spacing w:line="315" w:lineRule="exact"/>
              <w:jc w:val="center"/>
            </w:pPr>
            <w:r>
              <w:rPr>
                <w:rFonts w:ascii="宋体" w:eastAsia="宋体" w:hAnsi="宋体" w:cs="宋体"/>
                <w:color w:val="000000"/>
              </w:rPr>
              <w:t>现场递交</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tcPr>
          <w:p w:rsidR="007D0D74" w:rsidRDefault="00871A66">
            <w:pPr>
              <w:wordWrap w:val="0"/>
              <w:spacing w:line="315" w:lineRule="exact"/>
              <w:jc w:val="left"/>
            </w:pPr>
            <w:r>
              <w:rPr>
                <w:rFonts w:ascii="宋体" w:eastAsia="宋体" w:hAnsi="宋体" w:cs="宋体"/>
                <w:color w:val="000000"/>
              </w:rPr>
              <w:t>响应文件开始接收时间：</w:t>
            </w:r>
            <w:r>
              <w:rPr>
                <w:rFonts w:ascii="宋体" w:eastAsia="宋体" w:hAnsi="宋体" w:cs="宋体"/>
                <w:color w:val="000000"/>
                <w:u w:val="single"/>
              </w:rPr>
              <w:t>202</w:t>
            </w:r>
            <w:r w:rsidR="003733DA">
              <w:rPr>
                <w:rFonts w:ascii="宋体" w:eastAsia="宋体" w:hAnsi="宋体" w:cs="宋体"/>
                <w:color w:val="000000"/>
                <w:u w:val="single"/>
              </w:rPr>
              <w:t>4</w:t>
            </w:r>
            <w:r>
              <w:rPr>
                <w:rFonts w:ascii="宋体" w:eastAsia="宋体" w:hAnsi="宋体" w:cs="宋体"/>
                <w:color w:val="000000"/>
                <w:u w:val="single"/>
              </w:rPr>
              <w:t>年</w:t>
            </w:r>
            <w:r w:rsidR="003733DA">
              <w:rPr>
                <w:rFonts w:ascii="宋体" w:eastAsia="宋体" w:hAnsi="宋体" w:cs="宋体"/>
                <w:color w:val="000000"/>
                <w:u w:val="single"/>
              </w:rPr>
              <w:t>4</w:t>
            </w:r>
            <w:r>
              <w:rPr>
                <w:rFonts w:ascii="宋体" w:eastAsia="宋体" w:hAnsi="宋体" w:cs="宋体"/>
                <w:color w:val="000000"/>
                <w:u w:val="single"/>
              </w:rPr>
              <w:t>月</w:t>
            </w:r>
            <w:r w:rsidR="003733DA">
              <w:rPr>
                <w:rFonts w:ascii="宋体" w:eastAsia="宋体" w:hAnsi="宋体" w:cs="宋体"/>
                <w:color w:val="000000"/>
                <w:u w:val="single"/>
              </w:rPr>
              <w:t>9</w:t>
            </w:r>
            <w:r>
              <w:rPr>
                <w:rFonts w:ascii="宋体" w:eastAsia="宋体" w:hAnsi="宋体" w:cs="宋体"/>
                <w:color w:val="000000"/>
                <w:u w:val="single"/>
              </w:rPr>
              <w:t>日 09时00分</w:t>
            </w:r>
            <w:r>
              <w:rPr>
                <w:rFonts w:ascii="宋体" w:eastAsia="宋体" w:hAnsi="宋体" w:cs="宋体"/>
                <w:color w:val="000000"/>
              </w:rPr>
              <w:t>（北京时间）</w:t>
            </w:r>
          </w:p>
          <w:p w:rsidR="007D0D74" w:rsidRDefault="00871A66">
            <w:pPr>
              <w:wordWrap w:val="0"/>
              <w:spacing w:line="315" w:lineRule="exact"/>
              <w:jc w:val="left"/>
            </w:pPr>
            <w:r>
              <w:rPr>
                <w:rFonts w:ascii="宋体" w:eastAsia="宋体" w:hAnsi="宋体" w:cs="宋体"/>
                <w:color w:val="000000"/>
              </w:rPr>
              <w:t>响应文件接收截止时间：</w:t>
            </w:r>
            <w:r>
              <w:rPr>
                <w:rFonts w:ascii="宋体" w:eastAsia="宋体" w:hAnsi="宋体" w:cs="宋体"/>
                <w:color w:val="000000"/>
                <w:u w:val="single"/>
              </w:rPr>
              <w:t>202</w:t>
            </w:r>
            <w:r w:rsidR="00F30CD1">
              <w:rPr>
                <w:rFonts w:ascii="宋体" w:eastAsia="宋体" w:hAnsi="宋体" w:cs="宋体"/>
                <w:color w:val="000000"/>
                <w:u w:val="single"/>
              </w:rPr>
              <w:t>4</w:t>
            </w:r>
            <w:r>
              <w:rPr>
                <w:rFonts w:ascii="宋体" w:eastAsia="宋体" w:hAnsi="宋体" w:cs="宋体"/>
                <w:color w:val="000000"/>
                <w:u w:val="single"/>
              </w:rPr>
              <w:t>年</w:t>
            </w:r>
            <w:r w:rsidR="003733DA">
              <w:rPr>
                <w:rFonts w:ascii="宋体" w:eastAsia="宋体" w:hAnsi="宋体" w:cs="宋体"/>
                <w:color w:val="000000"/>
                <w:u w:val="single"/>
              </w:rPr>
              <w:t>4</w:t>
            </w:r>
            <w:r>
              <w:rPr>
                <w:rFonts w:ascii="宋体" w:eastAsia="宋体" w:hAnsi="宋体" w:cs="宋体"/>
                <w:color w:val="000000"/>
                <w:u w:val="single"/>
              </w:rPr>
              <w:t>月</w:t>
            </w:r>
            <w:r w:rsidR="003733DA">
              <w:rPr>
                <w:rFonts w:ascii="宋体" w:eastAsia="宋体" w:hAnsi="宋体" w:cs="宋体"/>
                <w:color w:val="000000"/>
                <w:u w:val="single"/>
              </w:rPr>
              <w:t>9</w:t>
            </w:r>
            <w:r>
              <w:rPr>
                <w:rFonts w:ascii="宋体" w:eastAsia="宋体" w:hAnsi="宋体" w:cs="宋体"/>
                <w:color w:val="000000"/>
                <w:u w:val="single"/>
              </w:rPr>
              <w:t>日 09时30分</w:t>
            </w:r>
            <w:r>
              <w:rPr>
                <w:rFonts w:ascii="宋体" w:eastAsia="宋体" w:hAnsi="宋体" w:cs="宋体"/>
                <w:color w:val="000000"/>
              </w:rPr>
              <w:t>（北京时间）</w:t>
            </w:r>
          </w:p>
          <w:p w:rsidR="007D0D74" w:rsidRDefault="00871A66" w:rsidP="003733DA">
            <w:pPr>
              <w:wordWrap w:val="0"/>
              <w:spacing w:line="315" w:lineRule="exact"/>
              <w:jc w:val="left"/>
            </w:pPr>
            <w:r>
              <w:rPr>
                <w:rFonts w:ascii="宋体" w:eastAsia="宋体" w:hAnsi="宋体" w:cs="宋体"/>
                <w:color w:val="000000"/>
              </w:rPr>
              <w:t>响应文件接收地点：</w:t>
            </w:r>
            <w:r w:rsidR="003733DA" w:rsidRPr="003733DA">
              <w:rPr>
                <w:rFonts w:ascii="宋体" w:eastAsia="宋体" w:hAnsi="宋体" w:cs="宋体"/>
                <w:color w:val="000000"/>
                <w:u w:val="single"/>
              </w:rPr>
              <w:t>高新区</w:t>
            </w:r>
            <w:r w:rsidR="003733DA" w:rsidRPr="003733DA">
              <w:rPr>
                <w:rFonts w:ascii="宋体" w:eastAsia="宋体" w:hAnsi="宋体" w:cs="宋体" w:hint="eastAsia"/>
                <w:color w:val="000000"/>
                <w:u w:val="single"/>
              </w:rPr>
              <w:t>长江</w:t>
            </w:r>
            <w:r w:rsidRPr="003733DA">
              <w:rPr>
                <w:rFonts w:ascii="宋体" w:eastAsia="宋体" w:hAnsi="宋体" w:cs="宋体"/>
                <w:color w:val="000000"/>
                <w:u w:val="single"/>
              </w:rPr>
              <w:t>路</w:t>
            </w:r>
            <w:r w:rsidR="003733DA" w:rsidRPr="003733DA">
              <w:rPr>
                <w:rFonts w:ascii="宋体" w:eastAsia="宋体" w:hAnsi="宋体" w:cs="宋体"/>
                <w:color w:val="000000"/>
                <w:u w:val="single"/>
              </w:rPr>
              <w:t>55</w:t>
            </w:r>
            <w:r w:rsidRPr="003733DA">
              <w:rPr>
                <w:rFonts w:ascii="宋体" w:eastAsia="宋体" w:hAnsi="宋体" w:cs="宋体"/>
                <w:color w:val="000000"/>
                <w:u w:val="single"/>
              </w:rPr>
              <w:t>号</w:t>
            </w:r>
            <w:r w:rsidR="003733DA">
              <w:rPr>
                <w:rFonts w:ascii="宋体" w:eastAsia="宋体" w:hAnsi="宋体" w:cs="宋体" w:hint="eastAsia"/>
                <w:color w:val="000000"/>
                <w:u w:val="single"/>
              </w:rPr>
              <w:t>苏州</w:t>
            </w:r>
            <w:r w:rsidR="003733DA">
              <w:rPr>
                <w:rFonts w:ascii="宋体" w:eastAsia="宋体" w:hAnsi="宋体" w:cs="宋体"/>
                <w:color w:val="000000"/>
                <w:u w:val="single"/>
              </w:rPr>
              <w:t>科技大学天平学院</w:t>
            </w:r>
            <w:r w:rsidRPr="003733DA">
              <w:rPr>
                <w:rFonts w:ascii="宋体" w:eastAsia="宋体" w:hAnsi="宋体" w:cs="宋体"/>
                <w:color w:val="000000"/>
                <w:u w:val="single"/>
              </w:rPr>
              <w:t>行政楼</w:t>
            </w:r>
            <w:r w:rsidR="003733DA">
              <w:rPr>
                <w:rFonts w:ascii="宋体" w:eastAsia="宋体" w:hAnsi="宋体" w:cs="宋体"/>
                <w:color w:val="000000"/>
                <w:u w:val="single"/>
              </w:rPr>
              <w:t>210</w:t>
            </w:r>
            <w:r w:rsidRPr="003733DA">
              <w:rPr>
                <w:rFonts w:ascii="宋体" w:eastAsia="宋体" w:hAnsi="宋体" w:cs="宋体"/>
                <w:color w:val="000000"/>
                <w:u w:val="single"/>
              </w:rPr>
              <w:t>室</w:t>
            </w:r>
          </w:p>
        </w:tc>
      </w:tr>
      <w:tr w:rsidR="007D0D74">
        <w:trPr>
          <w:trHeight w:val="6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11</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开启时间</w:t>
            </w:r>
          </w:p>
          <w:p w:rsidR="007D0D74" w:rsidRDefault="00871A66">
            <w:pPr>
              <w:wordWrap w:val="0"/>
              <w:spacing w:line="315" w:lineRule="exact"/>
              <w:jc w:val="center"/>
            </w:pPr>
            <w:r>
              <w:rPr>
                <w:rFonts w:ascii="宋体" w:eastAsia="宋体" w:hAnsi="宋体" w:cs="宋体"/>
                <w:color w:val="000000"/>
              </w:rPr>
              <w:t>开启地点</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jc w:val="left"/>
            </w:pPr>
            <w:r>
              <w:rPr>
                <w:rFonts w:ascii="宋体" w:eastAsia="宋体" w:hAnsi="宋体" w:cs="宋体"/>
                <w:color w:val="000000"/>
              </w:rPr>
              <w:t>开启时间：</w:t>
            </w:r>
            <w:r>
              <w:rPr>
                <w:rFonts w:ascii="宋体" w:eastAsia="宋体" w:hAnsi="宋体" w:cs="宋体"/>
                <w:color w:val="000000"/>
                <w:u w:val="single"/>
              </w:rPr>
              <w:t>202</w:t>
            </w:r>
            <w:r w:rsidR="00FE37C2">
              <w:rPr>
                <w:rFonts w:ascii="宋体" w:eastAsia="宋体" w:hAnsi="宋体" w:cs="宋体"/>
                <w:color w:val="000000"/>
                <w:u w:val="single"/>
              </w:rPr>
              <w:t>4</w:t>
            </w:r>
            <w:r>
              <w:rPr>
                <w:rFonts w:ascii="宋体" w:eastAsia="宋体" w:hAnsi="宋体" w:cs="宋体"/>
                <w:color w:val="000000"/>
                <w:u w:val="single"/>
              </w:rPr>
              <w:t>年</w:t>
            </w:r>
            <w:r w:rsidR="00FE37C2">
              <w:rPr>
                <w:rFonts w:ascii="宋体" w:eastAsia="宋体" w:hAnsi="宋体" w:cs="宋体"/>
                <w:color w:val="000000"/>
                <w:u w:val="single"/>
              </w:rPr>
              <w:t>4</w:t>
            </w:r>
            <w:r>
              <w:rPr>
                <w:rFonts w:ascii="宋体" w:eastAsia="宋体" w:hAnsi="宋体" w:cs="宋体"/>
                <w:color w:val="000000"/>
                <w:u w:val="single"/>
              </w:rPr>
              <w:t>月</w:t>
            </w:r>
            <w:r w:rsidR="00FE37C2">
              <w:rPr>
                <w:rFonts w:ascii="宋体" w:eastAsia="宋体" w:hAnsi="宋体" w:cs="宋体"/>
                <w:color w:val="000000"/>
                <w:u w:val="single"/>
              </w:rPr>
              <w:t>9</w:t>
            </w:r>
            <w:r>
              <w:rPr>
                <w:rFonts w:ascii="宋体" w:eastAsia="宋体" w:hAnsi="宋体" w:cs="宋体"/>
                <w:color w:val="000000"/>
                <w:u w:val="single"/>
              </w:rPr>
              <w:t>日 09时30分</w:t>
            </w:r>
            <w:r>
              <w:rPr>
                <w:rFonts w:ascii="宋体" w:eastAsia="宋体" w:hAnsi="宋体" w:cs="宋体"/>
                <w:color w:val="000000"/>
              </w:rPr>
              <w:t>（北京时间）</w:t>
            </w:r>
          </w:p>
          <w:p w:rsidR="007D0D74" w:rsidRDefault="00871A66" w:rsidP="00DB2149">
            <w:pPr>
              <w:wordWrap w:val="0"/>
              <w:spacing w:line="315" w:lineRule="exact"/>
              <w:jc w:val="left"/>
            </w:pPr>
            <w:r>
              <w:rPr>
                <w:rFonts w:ascii="宋体" w:eastAsia="宋体" w:hAnsi="宋体" w:cs="宋体"/>
                <w:color w:val="000000"/>
              </w:rPr>
              <w:t>地点：</w:t>
            </w:r>
            <w:r w:rsidR="002F5928" w:rsidRPr="003733DA">
              <w:rPr>
                <w:rFonts w:ascii="宋体" w:eastAsia="宋体" w:hAnsi="宋体" w:cs="宋体"/>
                <w:color w:val="000000"/>
                <w:u w:val="single"/>
              </w:rPr>
              <w:t>高新区</w:t>
            </w:r>
            <w:r w:rsidR="002F5928" w:rsidRPr="003733DA">
              <w:rPr>
                <w:rFonts w:ascii="宋体" w:eastAsia="宋体" w:hAnsi="宋体" w:cs="宋体" w:hint="eastAsia"/>
                <w:color w:val="000000"/>
                <w:u w:val="single"/>
              </w:rPr>
              <w:t>长江</w:t>
            </w:r>
            <w:r w:rsidR="002F5928" w:rsidRPr="003733DA">
              <w:rPr>
                <w:rFonts w:ascii="宋体" w:eastAsia="宋体" w:hAnsi="宋体" w:cs="宋体"/>
                <w:color w:val="000000"/>
                <w:u w:val="single"/>
              </w:rPr>
              <w:t>路55号</w:t>
            </w:r>
            <w:r w:rsidR="002F5928">
              <w:rPr>
                <w:rFonts w:ascii="宋体" w:eastAsia="宋体" w:hAnsi="宋体" w:cs="宋体" w:hint="eastAsia"/>
                <w:color w:val="000000"/>
                <w:u w:val="single"/>
              </w:rPr>
              <w:t>苏州</w:t>
            </w:r>
            <w:r w:rsidR="002F5928">
              <w:rPr>
                <w:rFonts w:ascii="宋体" w:eastAsia="宋体" w:hAnsi="宋体" w:cs="宋体"/>
                <w:color w:val="000000"/>
                <w:u w:val="single"/>
              </w:rPr>
              <w:t>科技大学天平学院</w:t>
            </w:r>
            <w:r w:rsidR="002F5928" w:rsidRPr="003733DA">
              <w:rPr>
                <w:rFonts w:ascii="宋体" w:eastAsia="宋体" w:hAnsi="宋体" w:cs="宋体"/>
                <w:color w:val="000000"/>
                <w:u w:val="single"/>
              </w:rPr>
              <w:t>行政楼</w:t>
            </w:r>
            <w:r w:rsidR="002F5928">
              <w:rPr>
                <w:rFonts w:ascii="宋体" w:eastAsia="宋体" w:hAnsi="宋体" w:cs="宋体"/>
                <w:color w:val="000000"/>
                <w:u w:val="single"/>
              </w:rPr>
              <w:t>10</w:t>
            </w:r>
            <w:r w:rsidR="00DB2149">
              <w:rPr>
                <w:rFonts w:ascii="宋体" w:eastAsia="宋体" w:hAnsi="宋体" w:cs="宋体"/>
                <w:color w:val="000000"/>
                <w:u w:val="single"/>
              </w:rPr>
              <w:t>4</w:t>
            </w:r>
            <w:r w:rsidR="002F5928" w:rsidRPr="003733DA">
              <w:rPr>
                <w:rFonts w:ascii="宋体" w:eastAsia="宋体" w:hAnsi="宋体" w:cs="宋体"/>
                <w:color w:val="000000"/>
                <w:u w:val="single"/>
              </w:rPr>
              <w:t>室</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12</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项目预算</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rsidP="00F30CD1">
            <w:pPr>
              <w:wordWrap w:val="0"/>
              <w:spacing w:line="315" w:lineRule="exact"/>
              <w:jc w:val="left"/>
            </w:pPr>
            <w:r>
              <w:rPr>
                <w:rFonts w:ascii="宋体" w:eastAsia="宋体" w:hAnsi="宋体" w:cs="宋体"/>
                <w:color w:val="000000"/>
              </w:rPr>
              <w:t>预算金额：</w:t>
            </w:r>
            <w:r w:rsidR="00FE37C2">
              <w:rPr>
                <w:rFonts w:ascii="宋体" w:eastAsia="宋体" w:hAnsi="宋体" w:cs="宋体"/>
                <w:color w:val="000000"/>
              </w:rPr>
              <w:t>8.8</w:t>
            </w:r>
            <w:r>
              <w:rPr>
                <w:rFonts w:ascii="宋体" w:eastAsia="宋体" w:hAnsi="宋体" w:cs="宋体"/>
                <w:color w:val="000000"/>
              </w:rPr>
              <w:t>万元</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13</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最高限价</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FE37C2">
            <w:pPr>
              <w:wordWrap w:val="0"/>
              <w:spacing w:line="315" w:lineRule="exact"/>
              <w:jc w:val="left"/>
            </w:pPr>
            <w:r>
              <w:rPr>
                <w:rFonts w:ascii="宋体" w:eastAsia="宋体" w:hAnsi="宋体" w:cs="宋体"/>
                <w:color w:val="000000"/>
              </w:rPr>
              <w:t>8.8</w:t>
            </w:r>
            <w:r w:rsidR="00871A66">
              <w:rPr>
                <w:rFonts w:ascii="宋体" w:eastAsia="宋体" w:hAnsi="宋体" w:cs="宋体"/>
                <w:color w:val="000000"/>
              </w:rPr>
              <w:t>万元</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14</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谈判响应报价本位币</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jc w:val="left"/>
            </w:pPr>
            <w:r>
              <w:rPr>
                <w:rFonts w:ascii="宋体" w:eastAsia="宋体" w:hAnsi="宋体" w:cs="宋体"/>
                <w:color w:val="000000"/>
              </w:rPr>
              <w:t xml:space="preserve">人民币  </w:t>
            </w:r>
          </w:p>
        </w:tc>
      </w:tr>
      <w:tr w:rsidR="007D0D74">
        <w:trPr>
          <w:trHeight w:val="390"/>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15</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评审办法</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jc w:val="left"/>
            </w:pPr>
            <w:r>
              <w:rPr>
                <w:rFonts w:ascii="宋体" w:eastAsia="宋体" w:hAnsi="宋体" w:cs="宋体"/>
                <w:color w:val="000000"/>
              </w:rPr>
              <w:t>详见第四章</w:t>
            </w:r>
          </w:p>
        </w:tc>
      </w:tr>
      <w:tr w:rsidR="007D0D74">
        <w:trPr>
          <w:trHeight w:val="495"/>
          <w:jc w:val="center"/>
        </w:trPr>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Courier New" w:eastAsia="Courier New" w:hAnsi="Courier New" w:cs="Courier New"/>
                <w:color w:val="000000"/>
              </w:rPr>
              <w:t>16</w:t>
            </w:r>
          </w:p>
        </w:tc>
        <w:tc>
          <w:tcPr>
            <w:tcW w:w="163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15" w:lineRule="exact"/>
              <w:jc w:val="center"/>
            </w:pPr>
            <w:r>
              <w:rPr>
                <w:rFonts w:ascii="宋体" w:eastAsia="宋体" w:hAnsi="宋体" w:cs="宋体"/>
                <w:color w:val="000000"/>
              </w:rPr>
              <w:t>谈判小组与供应商的谈判轮数</w:t>
            </w:r>
          </w:p>
        </w:tc>
        <w:tc>
          <w:tcPr>
            <w:tcW w:w="733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15" w:lineRule="exact"/>
              <w:ind w:firstLineChars="50" w:firstLine="105"/>
              <w:jc w:val="left"/>
            </w:pPr>
            <w:r>
              <w:rPr>
                <w:rFonts w:ascii="宋体" w:eastAsia="宋体" w:hAnsi="宋体" w:cs="宋体"/>
                <w:color w:val="000000"/>
              </w:rPr>
              <w:t>二轮（可根据谈判的实际情况调整）</w:t>
            </w:r>
          </w:p>
        </w:tc>
      </w:tr>
      <w:tr w:rsidR="007D0D74">
        <w:trPr>
          <w:trHeight w:hRule="exact" w:val="90"/>
          <w:jc w:val="center"/>
        </w:trPr>
        <w:tc>
          <w:tcPr>
            <w:tcW w:w="63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635"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7335"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r>
    </w:tbl>
    <w:p w:rsidR="007D0D74" w:rsidRDefault="007D0D74">
      <w:pPr>
        <w:spacing w:line="90" w:lineRule="exact"/>
      </w:pPr>
    </w:p>
    <w:p w:rsidR="007D0D74" w:rsidRDefault="007D0D74">
      <w:pPr>
        <w:wordWrap w:val="0"/>
        <w:spacing w:line="378" w:lineRule="exact"/>
        <w:jc w:val="lef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576" w:lineRule="exact"/>
        <w:ind w:firstLineChars="100" w:firstLine="321"/>
        <w:jc w:val="left"/>
        <w:outlineLvl w:val="1"/>
      </w:pPr>
      <w:bookmarkStart w:id="12" w:name="_Toc161649130"/>
      <w:r>
        <w:rPr>
          <w:rFonts w:ascii="宋体" w:eastAsia="宋体" w:hAnsi="宋体" w:cs="宋体"/>
          <w:b/>
          <w:color w:val="000000"/>
          <w:sz w:val="32"/>
        </w:rPr>
        <w:lastRenderedPageBreak/>
        <w:t>一、总则</w:t>
      </w:r>
      <w:bookmarkEnd w:id="12"/>
    </w:p>
    <w:p w:rsidR="007D0D74" w:rsidRDefault="00871A66">
      <w:pPr>
        <w:wordWrap w:val="0"/>
        <w:spacing w:line="503" w:lineRule="exact"/>
        <w:ind w:firstLineChars="150" w:firstLine="420"/>
        <w:jc w:val="left"/>
        <w:outlineLvl w:val="2"/>
      </w:pPr>
      <w:bookmarkStart w:id="13" w:name="_Toc161649131"/>
      <w:r>
        <w:rPr>
          <w:rFonts w:ascii="黑体" w:eastAsia="黑体" w:hAnsi="黑体" w:cs="黑体"/>
          <w:color w:val="000000"/>
          <w:sz w:val="28"/>
        </w:rPr>
        <w:t>1、采购方式</w:t>
      </w:r>
      <w:bookmarkEnd w:id="13"/>
    </w:p>
    <w:p w:rsidR="007D0D74" w:rsidRDefault="00871A66">
      <w:pPr>
        <w:wordWrap w:val="0"/>
        <w:spacing w:line="378" w:lineRule="exact"/>
        <w:ind w:firstLineChars="200" w:firstLine="420"/>
        <w:jc w:val="left"/>
      </w:pPr>
      <w:r>
        <w:rPr>
          <w:rFonts w:ascii="宋体" w:eastAsia="宋体" w:hAnsi="宋体" w:cs="宋体"/>
          <w:color w:val="000000"/>
        </w:rPr>
        <w:t>1.1 本次采购采取竞争性谈判方式，本竞争性谈判文件仅适用于采购公告中所述项目。</w:t>
      </w:r>
    </w:p>
    <w:p w:rsidR="007D0D74" w:rsidRDefault="00871A66">
      <w:pPr>
        <w:wordWrap w:val="0"/>
        <w:spacing w:line="503" w:lineRule="exact"/>
        <w:ind w:firstLineChars="150" w:firstLine="420"/>
        <w:jc w:val="left"/>
        <w:outlineLvl w:val="2"/>
      </w:pPr>
      <w:bookmarkStart w:id="14" w:name="_Toc161649132"/>
      <w:r>
        <w:rPr>
          <w:rFonts w:ascii="黑体" w:eastAsia="黑体" w:hAnsi="黑体" w:cs="黑体"/>
          <w:color w:val="000000"/>
          <w:sz w:val="28"/>
        </w:rPr>
        <w:t>2、合格的供应商</w:t>
      </w:r>
      <w:bookmarkEnd w:id="14"/>
    </w:p>
    <w:p w:rsidR="007D0D74" w:rsidRDefault="00871A66">
      <w:pPr>
        <w:wordWrap w:val="0"/>
        <w:spacing w:line="378" w:lineRule="exact"/>
        <w:ind w:firstLineChars="200" w:firstLine="420"/>
        <w:jc w:val="left"/>
      </w:pPr>
      <w:r>
        <w:rPr>
          <w:rFonts w:ascii="宋体" w:eastAsia="宋体" w:hAnsi="宋体" w:cs="宋体"/>
          <w:color w:val="000000"/>
        </w:rPr>
        <w:t>2.1 满足采购公告中供应商的资格要求的规定。</w:t>
      </w:r>
    </w:p>
    <w:p w:rsidR="007D0D74" w:rsidRDefault="00871A66">
      <w:pPr>
        <w:wordWrap w:val="0"/>
        <w:spacing w:line="378" w:lineRule="exact"/>
        <w:ind w:firstLineChars="200" w:firstLine="420"/>
        <w:jc w:val="left"/>
      </w:pPr>
      <w:r>
        <w:rPr>
          <w:rFonts w:ascii="宋体" w:eastAsia="宋体" w:hAnsi="宋体" w:cs="宋体"/>
          <w:color w:val="000000"/>
        </w:rPr>
        <w:t>2.2 满足本文件实质性条款的规定。</w:t>
      </w:r>
    </w:p>
    <w:p w:rsidR="007D0D74" w:rsidRDefault="00871A66">
      <w:pPr>
        <w:wordWrap w:val="0"/>
        <w:spacing w:line="503" w:lineRule="exact"/>
        <w:ind w:firstLineChars="150" w:firstLine="420"/>
        <w:jc w:val="left"/>
        <w:outlineLvl w:val="2"/>
      </w:pPr>
      <w:bookmarkStart w:id="15" w:name="_Toc161649133"/>
      <w:r>
        <w:rPr>
          <w:rFonts w:ascii="黑体" w:eastAsia="黑体" w:hAnsi="黑体" w:cs="黑体"/>
          <w:color w:val="000000"/>
          <w:sz w:val="28"/>
        </w:rPr>
        <w:t>3、适用法律</w:t>
      </w:r>
      <w:bookmarkEnd w:id="15"/>
    </w:p>
    <w:p w:rsidR="007D0D74" w:rsidRDefault="00871A66">
      <w:pPr>
        <w:wordWrap w:val="0"/>
        <w:spacing w:line="378" w:lineRule="exact"/>
        <w:ind w:firstLineChars="200" w:firstLine="420"/>
        <w:jc w:val="left"/>
      </w:pPr>
      <w:r>
        <w:rPr>
          <w:rFonts w:ascii="宋体" w:eastAsia="宋体" w:hAnsi="宋体" w:cs="宋体"/>
          <w:color w:val="000000"/>
        </w:rPr>
        <w:t>3.1 《中华人民共和国政府采购法》、《中华人民共和国政府采购法实施条例》、《政府采购非招标方式管理办法》等有关法律、规章和规定等。</w:t>
      </w:r>
    </w:p>
    <w:p w:rsidR="007D0D74" w:rsidRDefault="00871A66">
      <w:pPr>
        <w:wordWrap w:val="0"/>
        <w:spacing w:line="503" w:lineRule="exact"/>
        <w:ind w:firstLineChars="150" w:firstLine="420"/>
        <w:jc w:val="left"/>
        <w:outlineLvl w:val="2"/>
      </w:pPr>
      <w:bookmarkStart w:id="16" w:name="_Toc161649134"/>
      <w:r>
        <w:rPr>
          <w:rFonts w:ascii="黑体" w:eastAsia="黑体" w:hAnsi="黑体" w:cs="黑体"/>
          <w:color w:val="000000"/>
          <w:sz w:val="28"/>
        </w:rPr>
        <w:t>4、政策功能</w:t>
      </w:r>
      <w:bookmarkEnd w:id="16"/>
    </w:p>
    <w:p w:rsidR="007D0D74" w:rsidRDefault="00871A66">
      <w:pPr>
        <w:wordWrap w:val="0"/>
        <w:spacing w:line="378" w:lineRule="exact"/>
        <w:ind w:firstLineChars="200" w:firstLine="420"/>
        <w:jc w:val="left"/>
      </w:pPr>
      <w:r>
        <w:rPr>
          <w:rFonts w:ascii="宋体" w:eastAsia="宋体" w:hAnsi="宋体" w:cs="宋体"/>
          <w:color w:val="000000"/>
        </w:rPr>
        <w:t>4.1 中小企业政策</w:t>
      </w:r>
    </w:p>
    <w:p w:rsidR="007D0D74" w:rsidRDefault="00871A66">
      <w:pPr>
        <w:wordWrap w:val="0"/>
        <w:spacing w:line="378" w:lineRule="exact"/>
        <w:ind w:firstLineChars="200" w:firstLine="420"/>
        <w:jc w:val="left"/>
      </w:pPr>
      <w:r>
        <w:rPr>
          <w:rFonts w:ascii="宋体" w:eastAsia="宋体" w:hAnsi="宋体" w:cs="宋体"/>
          <w:color w:val="000000"/>
        </w:rPr>
        <w:t>（1）中小企业（含中型、小型、微型企业）应当符合《政府采购促进中小企业发展管理办法》（财库﹝2020﹞46 号）第二条、《关于政府采购支持监狱企业发展有关问题的通知》（财库〔2014〕68 号）第一条或《关于促进残疾人就业政府采购政策的通知》（财库〔2017〕141 号）第一条的规定。</w:t>
      </w:r>
    </w:p>
    <w:p w:rsidR="007D0D74" w:rsidRDefault="00871A66">
      <w:pPr>
        <w:wordWrap w:val="0"/>
        <w:spacing w:line="378" w:lineRule="exact"/>
        <w:ind w:firstLineChars="200" w:firstLine="420"/>
        <w:jc w:val="left"/>
      </w:pPr>
      <w:r>
        <w:rPr>
          <w:rFonts w:ascii="宋体" w:eastAsia="宋体" w:hAnsi="宋体" w:cs="宋体"/>
          <w:color w:val="000000"/>
        </w:rPr>
        <w:t>（2）本项目是专门面向中小企业或小型、微型企业的项目，只面向中小企业或小型、微型企业采购。</w:t>
      </w:r>
    </w:p>
    <w:p w:rsidR="007D0D74" w:rsidRDefault="00871A66">
      <w:pPr>
        <w:wordWrap w:val="0"/>
        <w:spacing w:line="378" w:lineRule="exact"/>
        <w:ind w:firstLineChars="200" w:firstLine="420"/>
        <w:jc w:val="left"/>
      </w:pPr>
      <w:r>
        <w:rPr>
          <w:rFonts w:ascii="宋体" w:eastAsia="宋体" w:hAnsi="宋体" w:cs="宋体"/>
          <w:color w:val="000000"/>
        </w:rPr>
        <w:t>（3）参加政府采购活动的中小企业应当提供《中小企业声明函》、由省级以上监狱管理局戒毒管理局(含新疆生产建设兵团)出具的属于监狱企业的证明文件或《残疾人福利性单位声明函》。</w:t>
      </w:r>
    </w:p>
    <w:p w:rsidR="007D0D74" w:rsidRDefault="00871A66">
      <w:pPr>
        <w:wordWrap w:val="0"/>
        <w:spacing w:line="378" w:lineRule="exact"/>
        <w:ind w:firstLineChars="200" w:firstLine="420"/>
        <w:jc w:val="left"/>
      </w:pPr>
      <w:r>
        <w:rPr>
          <w:rFonts w:ascii="宋体" w:eastAsia="宋体" w:hAnsi="宋体" w:cs="宋体"/>
          <w:color w:val="000000"/>
        </w:rPr>
        <w:t>（4）中小企业依据《政府采购促进中小企业发展管理办法》（财库﹝2020﹞46 号）规定的政策获取政府采购合同后，小型、微型企业不得分包或转包给大型、中型企业，中型企业不得分包或转包给大型企业。</w:t>
      </w:r>
    </w:p>
    <w:p w:rsidR="007D0D74" w:rsidRDefault="00871A66">
      <w:pPr>
        <w:wordWrap w:val="0"/>
        <w:spacing w:line="378" w:lineRule="exact"/>
        <w:ind w:firstLineChars="200" w:firstLine="420"/>
        <w:jc w:val="left"/>
      </w:pPr>
      <w:r>
        <w:rPr>
          <w:rFonts w:ascii="宋体" w:eastAsia="宋体" w:hAnsi="宋体" w:cs="宋体"/>
          <w:color w:val="000000"/>
        </w:rPr>
        <w:t>（5）组成联合体的大中型企业和其他自然人、法人或者其他组织，与小型、微型企业之间不得存在投资关系；</w:t>
      </w:r>
    </w:p>
    <w:p w:rsidR="007D0D74" w:rsidRDefault="00871A66">
      <w:pPr>
        <w:wordWrap w:val="0"/>
        <w:spacing w:line="378" w:lineRule="exact"/>
        <w:ind w:firstLineChars="200" w:firstLine="420"/>
        <w:jc w:val="left"/>
      </w:pPr>
      <w:r>
        <w:rPr>
          <w:rFonts w:ascii="宋体" w:eastAsia="宋体" w:hAnsi="宋体" w:cs="宋体"/>
          <w:color w:val="000000"/>
        </w:rPr>
        <w:t>（6）未按要求提供相关材料的，不享受相关政策。</w:t>
      </w:r>
    </w:p>
    <w:p w:rsidR="007D0D74" w:rsidRDefault="007D0D74">
      <w:pPr>
        <w:spacing w:line="120" w:lineRule="exact"/>
      </w:pPr>
    </w:p>
    <w:p w:rsidR="007D0D74" w:rsidRDefault="00871A66">
      <w:pPr>
        <w:wordWrap w:val="0"/>
        <w:spacing w:line="378" w:lineRule="exact"/>
        <w:ind w:firstLineChars="200" w:firstLine="420"/>
        <w:jc w:val="left"/>
      </w:pPr>
      <w:r>
        <w:rPr>
          <w:rFonts w:ascii="宋体" w:eastAsia="宋体" w:hAnsi="宋体" w:cs="宋体"/>
          <w:color w:val="000000"/>
        </w:rPr>
        <w:t>4.2 节能产品政策</w:t>
      </w:r>
    </w:p>
    <w:p w:rsidR="007D0D74" w:rsidRDefault="00871A66">
      <w:pPr>
        <w:wordWrap w:val="0"/>
        <w:spacing w:line="378" w:lineRule="exact"/>
        <w:ind w:firstLineChars="200" w:firstLine="420"/>
        <w:jc w:val="left"/>
      </w:pPr>
      <w:r>
        <w:rPr>
          <w:rFonts w:ascii="宋体" w:eastAsia="宋体" w:hAnsi="宋体" w:cs="宋体"/>
          <w:color w:val="000000"/>
        </w:rPr>
        <w:t>（1）拟采购产品属于节能产品政府采购清单规定必须强制采购的，实行强制采购。</w:t>
      </w:r>
    </w:p>
    <w:p w:rsidR="007D0D74" w:rsidRDefault="00871A66">
      <w:pPr>
        <w:wordWrap w:val="0"/>
        <w:spacing w:line="378" w:lineRule="exact"/>
        <w:ind w:firstLineChars="200" w:firstLine="420"/>
        <w:jc w:val="left"/>
      </w:pPr>
      <w:r>
        <w:rPr>
          <w:rFonts w:ascii="宋体" w:eastAsia="宋体" w:hAnsi="宋体" w:cs="宋体"/>
          <w:color w:val="000000"/>
        </w:rPr>
        <w:t>（2）拟采购产品属于节能产品政府采购清单规定优先采购的，在技术、服务等指标同等条件下，实行优先采购，优先采购的要求详见第三章评标标准说明内容。</w:t>
      </w:r>
    </w:p>
    <w:p w:rsidR="007D0D74" w:rsidRDefault="00871A66">
      <w:pPr>
        <w:wordWrap w:val="0"/>
        <w:spacing w:line="378" w:lineRule="exact"/>
        <w:ind w:firstLineChars="200" w:firstLine="420"/>
        <w:jc w:val="left"/>
      </w:pPr>
      <w:r>
        <w:rPr>
          <w:rFonts w:ascii="宋体" w:eastAsia="宋体" w:hAnsi="宋体" w:cs="宋体"/>
          <w:color w:val="000000"/>
        </w:rPr>
        <w:t>（3）参加政府采购活动的节能产品供应商应当提供产品在《节能产品政府采购清单》中相应的页面。</w:t>
      </w:r>
    </w:p>
    <w:p w:rsidR="007D0D74" w:rsidRDefault="00871A66">
      <w:pPr>
        <w:wordWrap w:val="0"/>
        <w:spacing w:line="378" w:lineRule="exact"/>
        <w:ind w:firstLineChars="200" w:firstLine="420"/>
        <w:jc w:val="left"/>
      </w:pPr>
      <w:r>
        <w:rPr>
          <w:rFonts w:ascii="宋体" w:eastAsia="宋体" w:hAnsi="宋体" w:cs="宋体"/>
          <w:color w:val="000000"/>
        </w:rPr>
        <w:t>（4）未按要求提供相关材料的，不享受相关政策。</w:t>
      </w:r>
    </w:p>
    <w:p w:rsidR="007D0D74" w:rsidRDefault="007D0D74">
      <w:pPr>
        <w:spacing w:line="120" w:lineRule="exact"/>
      </w:pPr>
    </w:p>
    <w:p w:rsidR="007D0D74" w:rsidRDefault="00871A66">
      <w:pPr>
        <w:wordWrap w:val="0"/>
        <w:spacing w:line="378" w:lineRule="exact"/>
        <w:ind w:firstLineChars="200" w:firstLine="420"/>
        <w:jc w:val="left"/>
      </w:pPr>
      <w:r>
        <w:rPr>
          <w:rFonts w:ascii="宋体" w:eastAsia="宋体" w:hAnsi="宋体" w:cs="宋体"/>
          <w:color w:val="000000"/>
        </w:rPr>
        <w:t>4.3 环境标志产品政策</w:t>
      </w:r>
    </w:p>
    <w:p w:rsidR="007D0D74" w:rsidRDefault="00871A66">
      <w:pPr>
        <w:wordWrap w:val="0"/>
        <w:spacing w:line="378" w:lineRule="exact"/>
        <w:ind w:firstLineChars="200" w:firstLine="420"/>
        <w:jc w:val="left"/>
      </w:pPr>
      <w:r>
        <w:rPr>
          <w:rFonts w:ascii="宋体" w:eastAsia="宋体" w:hAnsi="宋体" w:cs="宋体"/>
          <w:color w:val="000000"/>
        </w:rPr>
        <w:t>（1）拟采购产品属于环境标志产品政府采购清单规定优先采购的，在性能、技术、服务等指标同等条件下，实行优先采购，优先采购的要求详见第三章评标标准说明内容。</w:t>
      </w:r>
    </w:p>
    <w:p w:rsidR="007D0D74" w:rsidRDefault="00871A66">
      <w:pPr>
        <w:wordWrap w:val="0"/>
        <w:spacing w:line="378" w:lineRule="exact"/>
        <w:ind w:firstLineChars="200" w:firstLine="420"/>
        <w:jc w:val="left"/>
      </w:pPr>
      <w:r>
        <w:rPr>
          <w:rFonts w:ascii="宋体" w:eastAsia="宋体" w:hAnsi="宋体" w:cs="宋体"/>
          <w:color w:val="000000"/>
        </w:rPr>
        <w:t>（2）参加政府采购活动的环境标志产品应当提供产品在《环境标志产品政府采购清单》中相应的页面。</w:t>
      </w:r>
    </w:p>
    <w:p w:rsidR="007D0D74" w:rsidRDefault="00871A66">
      <w:pPr>
        <w:wordWrap w:val="0"/>
        <w:spacing w:line="378" w:lineRule="exact"/>
        <w:ind w:firstLineChars="200" w:firstLine="420"/>
        <w:jc w:val="left"/>
      </w:pPr>
      <w:r>
        <w:rPr>
          <w:rFonts w:ascii="宋体" w:eastAsia="宋体" w:hAnsi="宋体" w:cs="宋体"/>
          <w:color w:val="000000"/>
        </w:rPr>
        <w:t>（3）未按要求提供相关材料的，不享受相关政策。</w:t>
      </w:r>
    </w:p>
    <w:p w:rsidR="007D0D74" w:rsidRDefault="007D0D74">
      <w:pPr>
        <w:spacing w:line="120" w:lineRule="exact"/>
      </w:pPr>
    </w:p>
    <w:p w:rsidR="007D0D74" w:rsidRDefault="00871A66">
      <w:pPr>
        <w:wordWrap w:val="0"/>
        <w:spacing w:line="378" w:lineRule="exact"/>
        <w:ind w:firstLineChars="200" w:firstLine="420"/>
        <w:jc w:val="left"/>
      </w:pPr>
      <w:r>
        <w:rPr>
          <w:rFonts w:ascii="宋体" w:eastAsia="宋体" w:hAnsi="宋体" w:cs="宋体"/>
          <w:color w:val="000000"/>
        </w:rPr>
        <w:lastRenderedPageBreak/>
        <w:t>4.4 进口产品政策</w:t>
      </w:r>
    </w:p>
    <w:p w:rsidR="007D0D74" w:rsidRDefault="00871A66">
      <w:pPr>
        <w:wordWrap w:val="0"/>
        <w:spacing w:line="378" w:lineRule="exact"/>
        <w:ind w:firstLineChars="200" w:firstLine="420"/>
        <w:jc w:val="left"/>
      </w:pPr>
      <w:r>
        <w:rPr>
          <w:rFonts w:ascii="宋体" w:eastAsia="宋体" w:hAnsi="宋体" w:cs="宋体"/>
          <w:color w:val="000000"/>
        </w:rPr>
        <w:t>（1）除第一章投标邀请另有规定外，不允许进口产品参加。进口产品认定依照《财政部关于政府采购进口产品管理有关问题的通知》（财办库〔2008〕248 号）的规定。</w:t>
      </w:r>
    </w:p>
    <w:p w:rsidR="007D0D74" w:rsidRDefault="00871A66">
      <w:pPr>
        <w:wordWrap w:val="0"/>
        <w:spacing w:line="378" w:lineRule="exact"/>
        <w:ind w:firstLineChars="200" w:firstLine="420"/>
        <w:jc w:val="left"/>
      </w:pPr>
      <w:r>
        <w:rPr>
          <w:rFonts w:ascii="宋体" w:eastAsia="宋体" w:hAnsi="宋体" w:cs="宋体"/>
          <w:color w:val="000000"/>
        </w:rPr>
        <w:t>（2）允许进口产品参加的，满足需求的国内产品可以参加。</w:t>
      </w:r>
    </w:p>
    <w:p w:rsidR="007D0D74" w:rsidRDefault="00871A66">
      <w:pPr>
        <w:wordWrap w:val="0"/>
        <w:spacing w:line="378" w:lineRule="exact"/>
        <w:ind w:firstLineChars="200" w:firstLine="420"/>
        <w:jc w:val="left"/>
      </w:pPr>
      <w:r>
        <w:rPr>
          <w:rFonts w:ascii="宋体" w:eastAsia="宋体" w:hAnsi="宋体" w:cs="宋体"/>
          <w:color w:val="000000"/>
        </w:rPr>
        <w:t>（3）允许进口产品参加的，优先采购向我国企业转让技术、与我国企业签订消化吸收再创新方案的供应商的进口产品。</w:t>
      </w:r>
    </w:p>
    <w:p w:rsidR="007D0D74" w:rsidRDefault="00871A66">
      <w:pPr>
        <w:wordWrap w:val="0"/>
        <w:spacing w:line="378" w:lineRule="exact"/>
        <w:ind w:firstLineChars="200" w:firstLine="420"/>
        <w:jc w:val="left"/>
      </w:pPr>
      <w:r>
        <w:rPr>
          <w:rFonts w:ascii="宋体" w:eastAsia="宋体" w:hAnsi="宋体" w:cs="宋体"/>
          <w:color w:val="000000"/>
        </w:rPr>
        <w:t>（4）未按要求提供相关材料的，不享受相关政策。</w:t>
      </w:r>
    </w:p>
    <w:p w:rsidR="007D0D74" w:rsidRDefault="00871A66">
      <w:pPr>
        <w:wordWrap w:val="0"/>
        <w:spacing w:line="503" w:lineRule="exact"/>
        <w:ind w:firstLineChars="150" w:firstLine="420"/>
        <w:jc w:val="left"/>
        <w:outlineLvl w:val="2"/>
      </w:pPr>
      <w:bookmarkStart w:id="17" w:name="_Toc161649135"/>
      <w:r>
        <w:rPr>
          <w:rFonts w:ascii="黑体" w:eastAsia="黑体" w:hAnsi="黑体" w:cs="黑体"/>
          <w:color w:val="000000"/>
          <w:sz w:val="28"/>
        </w:rPr>
        <w:t>5、联合体</w:t>
      </w:r>
      <w:bookmarkEnd w:id="17"/>
    </w:p>
    <w:p w:rsidR="007D0D74" w:rsidRDefault="00871A66">
      <w:pPr>
        <w:wordWrap w:val="0"/>
        <w:spacing w:line="378" w:lineRule="exact"/>
        <w:ind w:firstLineChars="200" w:firstLine="420"/>
        <w:jc w:val="left"/>
      </w:pPr>
      <w:r>
        <w:rPr>
          <w:rFonts w:ascii="宋体" w:eastAsia="宋体" w:hAnsi="宋体" w:cs="宋体"/>
          <w:color w:val="000000"/>
        </w:rPr>
        <w:t>5.1 两个以上的自然人、法人或者其他组织可以组成一个联合体，以一个供应商的身份共同参加政府采购。</w:t>
      </w:r>
    </w:p>
    <w:p w:rsidR="007D0D74" w:rsidRDefault="00871A66">
      <w:pPr>
        <w:wordWrap w:val="0"/>
        <w:spacing w:line="378" w:lineRule="exact"/>
        <w:ind w:firstLineChars="200" w:firstLine="420"/>
        <w:jc w:val="left"/>
      </w:pPr>
      <w:r>
        <w:rPr>
          <w:rFonts w:ascii="宋体" w:eastAsia="宋体" w:hAnsi="宋体" w:cs="宋体"/>
          <w:color w:val="000000"/>
        </w:rPr>
        <w:t>5.2 鼓励大中型企业和其他自然人、法人或者其他组织与小型、微型企业组成联合体共同参加非专门面向中小企业的政府采购活动。</w:t>
      </w:r>
    </w:p>
    <w:p w:rsidR="007D0D74" w:rsidRDefault="00871A66">
      <w:pPr>
        <w:wordWrap w:val="0"/>
        <w:spacing w:line="378" w:lineRule="exact"/>
        <w:ind w:firstLineChars="200" w:firstLine="420"/>
        <w:jc w:val="left"/>
      </w:pPr>
      <w:r>
        <w:rPr>
          <w:rFonts w:ascii="宋体" w:eastAsia="宋体" w:hAnsi="宋体" w:cs="宋体"/>
          <w:color w:val="000000"/>
        </w:rPr>
        <w:t>5.3 以联合体形式参加采购的，联合体各方均应当符合政府采购法第二十二条第一款规定的条件；采购人根据采购项目的特殊要求规定供应商特定条件的，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rsidR="007D0D74" w:rsidRDefault="00871A66">
      <w:pPr>
        <w:wordWrap w:val="0"/>
        <w:spacing w:line="378" w:lineRule="exact"/>
        <w:ind w:firstLineChars="200" w:firstLine="420"/>
        <w:jc w:val="left"/>
      </w:pPr>
      <w:r>
        <w:rPr>
          <w:rFonts w:ascii="宋体" w:eastAsia="宋体" w:hAnsi="宋体" w:cs="宋体"/>
          <w:color w:val="000000"/>
        </w:rPr>
        <w:t>5.4 联合体各方之间应当签订联合体协议，明确约定联合体各方承担的工作和相应的责任，并将联合体协议连同响应文件一并提交。</w:t>
      </w:r>
    </w:p>
    <w:p w:rsidR="007D0D74" w:rsidRDefault="00871A66">
      <w:pPr>
        <w:wordWrap w:val="0"/>
        <w:spacing w:line="378" w:lineRule="exact"/>
        <w:ind w:firstLineChars="200" w:firstLine="420"/>
        <w:jc w:val="left"/>
      </w:pPr>
      <w:r>
        <w:rPr>
          <w:rFonts w:ascii="宋体" w:eastAsia="宋体" w:hAnsi="宋体" w:cs="宋体"/>
          <w:color w:val="000000"/>
        </w:rPr>
        <w:t>5.5 以联合体形式参加政府采购活动的，联合体各方不得再单独参加或者与其他供应商另外组成联合体参加同一合同项下的政府采购活动。</w:t>
      </w:r>
    </w:p>
    <w:p w:rsidR="007D0D74" w:rsidRDefault="00871A66">
      <w:pPr>
        <w:wordWrap w:val="0"/>
        <w:spacing w:line="503" w:lineRule="exact"/>
        <w:ind w:firstLineChars="150" w:firstLine="420"/>
        <w:jc w:val="left"/>
        <w:outlineLvl w:val="2"/>
      </w:pPr>
      <w:bookmarkStart w:id="18" w:name="_Toc161649136"/>
      <w:r>
        <w:rPr>
          <w:rFonts w:ascii="黑体" w:eastAsia="黑体" w:hAnsi="黑体" w:cs="黑体"/>
          <w:color w:val="000000"/>
          <w:sz w:val="28"/>
        </w:rPr>
        <w:t>6、参加谈判费用</w:t>
      </w:r>
      <w:bookmarkEnd w:id="18"/>
    </w:p>
    <w:p w:rsidR="007D0D74" w:rsidRDefault="00871A66">
      <w:pPr>
        <w:wordWrap w:val="0"/>
        <w:spacing w:line="378" w:lineRule="exact"/>
        <w:ind w:firstLineChars="200" w:firstLine="420"/>
        <w:jc w:val="left"/>
      </w:pPr>
      <w:r>
        <w:rPr>
          <w:rFonts w:ascii="宋体" w:eastAsia="宋体" w:hAnsi="宋体" w:cs="宋体"/>
          <w:color w:val="000000"/>
        </w:rPr>
        <w:t>6.1 供应商应自行承担所有参与响应有关费用，无论谈判过程中的做法和结果如何，采购人在任何情况下均无义务和责任承担这些费用。</w:t>
      </w:r>
    </w:p>
    <w:p w:rsidR="007D0D74" w:rsidRDefault="00871A66">
      <w:pPr>
        <w:wordWrap w:val="0"/>
        <w:spacing w:line="503" w:lineRule="exact"/>
        <w:ind w:firstLineChars="150" w:firstLine="420"/>
        <w:jc w:val="left"/>
        <w:outlineLvl w:val="2"/>
      </w:pPr>
      <w:bookmarkStart w:id="19" w:name="_Toc161649137"/>
      <w:r>
        <w:rPr>
          <w:rFonts w:ascii="黑体" w:eastAsia="黑体" w:hAnsi="黑体" w:cs="黑体"/>
          <w:color w:val="000000"/>
          <w:sz w:val="28"/>
        </w:rPr>
        <w:t>7、竞争性谈判文件的约束力</w:t>
      </w:r>
      <w:bookmarkEnd w:id="19"/>
    </w:p>
    <w:p w:rsidR="007D0D74" w:rsidRDefault="00871A66">
      <w:pPr>
        <w:wordWrap w:val="0"/>
        <w:spacing w:line="378" w:lineRule="exact"/>
        <w:ind w:firstLineChars="200" w:firstLine="420"/>
        <w:jc w:val="left"/>
      </w:pPr>
      <w:r>
        <w:rPr>
          <w:rFonts w:ascii="宋体" w:eastAsia="宋体" w:hAnsi="宋体" w:cs="宋体"/>
          <w:color w:val="000000"/>
        </w:rPr>
        <w:t>7.1 供应商一旦参加本项目采购活动，即被认为接受了本竞争性谈判文件的规定和约束，并且视为自竞争性谈判公告期限届满之日起已经知道或应当知道自身权益是否受到了损害。</w:t>
      </w:r>
    </w:p>
    <w:p w:rsidR="007D0D74" w:rsidRDefault="00871A66">
      <w:pPr>
        <w:wordWrap w:val="0"/>
        <w:spacing w:line="576" w:lineRule="exact"/>
        <w:ind w:firstLineChars="100" w:firstLine="321"/>
        <w:jc w:val="left"/>
        <w:outlineLvl w:val="1"/>
      </w:pPr>
      <w:bookmarkStart w:id="20" w:name="_Toc161649138"/>
      <w:r>
        <w:rPr>
          <w:rFonts w:ascii="宋体" w:eastAsia="宋体" w:hAnsi="宋体" w:cs="宋体"/>
          <w:b/>
          <w:color w:val="000000"/>
          <w:sz w:val="32"/>
        </w:rPr>
        <w:t>二、竞争性谈判文件</w:t>
      </w:r>
      <w:bookmarkEnd w:id="20"/>
    </w:p>
    <w:p w:rsidR="007D0D74" w:rsidRDefault="00871A66">
      <w:pPr>
        <w:wordWrap w:val="0"/>
        <w:spacing w:line="503" w:lineRule="exact"/>
        <w:ind w:firstLineChars="150" w:firstLine="420"/>
        <w:jc w:val="left"/>
        <w:outlineLvl w:val="2"/>
      </w:pPr>
      <w:bookmarkStart w:id="21" w:name="_Toc161649139"/>
      <w:r>
        <w:rPr>
          <w:rFonts w:ascii="黑体" w:eastAsia="黑体" w:hAnsi="黑体" w:cs="黑体"/>
          <w:color w:val="000000"/>
          <w:sz w:val="28"/>
        </w:rPr>
        <w:t>8、竞争性谈判文件的构成</w:t>
      </w:r>
      <w:bookmarkEnd w:id="21"/>
    </w:p>
    <w:p w:rsidR="007D0D74" w:rsidRDefault="00871A66">
      <w:pPr>
        <w:wordWrap w:val="0"/>
        <w:spacing w:line="378" w:lineRule="exact"/>
        <w:ind w:firstLineChars="200" w:firstLine="420"/>
        <w:jc w:val="left"/>
      </w:pPr>
      <w:r>
        <w:rPr>
          <w:rFonts w:ascii="宋体" w:eastAsia="宋体" w:hAnsi="宋体" w:cs="宋体"/>
          <w:color w:val="000000"/>
        </w:rPr>
        <w:t>8.1 竞争性谈判文件有以下部分组成：</w:t>
      </w:r>
    </w:p>
    <w:p w:rsidR="007D0D74" w:rsidRDefault="00871A66">
      <w:pPr>
        <w:wordWrap w:val="0"/>
        <w:spacing w:line="378" w:lineRule="exact"/>
        <w:ind w:firstLineChars="200" w:firstLine="420"/>
        <w:jc w:val="left"/>
      </w:pPr>
      <w:r>
        <w:rPr>
          <w:rFonts w:ascii="宋体" w:eastAsia="宋体" w:hAnsi="宋体" w:cs="宋体"/>
          <w:color w:val="000000"/>
        </w:rPr>
        <w:t>（1）竞争性谈判公告</w:t>
      </w:r>
    </w:p>
    <w:p w:rsidR="007D0D74" w:rsidRDefault="00871A66">
      <w:pPr>
        <w:wordWrap w:val="0"/>
        <w:spacing w:line="378" w:lineRule="exact"/>
        <w:ind w:firstLineChars="200" w:firstLine="420"/>
        <w:jc w:val="left"/>
      </w:pPr>
      <w:r>
        <w:rPr>
          <w:rFonts w:ascii="宋体" w:eastAsia="宋体" w:hAnsi="宋体" w:cs="宋体"/>
          <w:color w:val="000000"/>
        </w:rPr>
        <w:t>（2）供应商须知</w:t>
      </w:r>
    </w:p>
    <w:p w:rsidR="007D0D74" w:rsidRDefault="00871A66">
      <w:pPr>
        <w:wordWrap w:val="0"/>
        <w:spacing w:line="378" w:lineRule="exact"/>
        <w:ind w:firstLineChars="200" w:firstLine="420"/>
        <w:jc w:val="left"/>
      </w:pPr>
      <w:r>
        <w:rPr>
          <w:rFonts w:ascii="宋体" w:eastAsia="宋体" w:hAnsi="宋体" w:cs="宋体"/>
          <w:color w:val="000000"/>
        </w:rPr>
        <w:t>（3）项目需求</w:t>
      </w:r>
    </w:p>
    <w:p w:rsidR="007D0D74" w:rsidRDefault="00871A66">
      <w:pPr>
        <w:wordWrap w:val="0"/>
        <w:spacing w:line="378" w:lineRule="exact"/>
        <w:ind w:firstLineChars="200" w:firstLine="420"/>
        <w:jc w:val="left"/>
      </w:pPr>
      <w:r>
        <w:rPr>
          <w:rFonts w:ascii="宋体" w:eastAsia="宋体" w:hAnsi="宋体" w:cs="宋体"/>
          <w:color w:val="000000"/>
        </w:rPr>
        <w:t>（4）成交标准</w:t>
      </w:r>
    </w:p>
    <w:p w:rsidR="007D0D74" w:rsidRDefault="00871A66">
      <w:pPr>
        <w:wordWrap w:val="0"/>
        <w:spacing w:line="378" w:lineRule="exact"/>
        <w:ind w:firstLineChars="200" w:firstLine="420"/>
        <w:jc w:val="left"/>
      </w:pPr>
      <w:r>
        <w:rPr>
          <w:rFonts w:ascii="宋体" w:eastAsia="宋体" w:hAnsi="宋体" w:cs="宋体"/>
          <w:color w:val="000000"/>
        </w:rPr>
        <w:t>（5）合同文本</w:t>
      </w:r>
    </w:p>
    <w:p w:rsidR="007D0D74" w:rsidRDefault="00871A66">
      <w:pPr>
        <w:wordWrap w:val="0"/>
        <w:spacing w:line="378" w:lineRule="exact"/>
        <w:ind w:firstLineChars="200" w:firstLine="420"/>
        <w:jc w:val="left"/>
      </w:pPr>
      <w:r>
        <w:rPr>
          <w:rFonts w:ascii="宋体" w:eastAsia="宋体" w:hAnsi="宋体" w:cs="宋体"/>
          <w:color w:val="000000"/>
        </w:rPr>
        <w:lastRenderedPageBreak/>
        <w:t>（6）响应文件格式及附件</w:t>
      </w:r>
    </w:p>
    <w:p w:rsidR="007D0D74" w:rsidRDefault="00871A66">
      <w:pPr>
        <w:wordWrap w:val="0"/>
        <w:spacing w:line="378" w:lineRule="exact"/>
        <w:ind w:firstLineChars="200" w:firstLine="420"/>
        <w:jc w:val="left"/>
      </w:pPr>
      <w:r>
        <w:rPr>
          <w:rFonts w:ascii="宋体" w:eastAsia="宋体" w:hAnsi="宋体" w:cs="宋体"/>
          <w:color w:val="000000"/>
        </w:rPr>
        <w:t>8.2 供应商应认真阅读竞争性谈判文件中所有的事项、格式、条款和规范等要求。按竞争性谈判文件要求和规定编制响应文件，并保证所提供的全部资料的真实性，以使其响应文件对竞争性谈判文件做出实质性响应，否则其风险由供应商自行承担。</w:t>
      </w:r>
    </w:p>
    <w:p w:rsidR="007D0D74" w:rsidRDefault="00871A66">
      <w:pPr>
        <w:wordWrap w:val="0"/>
        <w:spacing w:line="378" w:lineRule="exact"/>
        <w:ind w:firstLineChars="200" w:firstLine="420"/>
        <w:jc w:val="left"/>
      </w:pPr>
      <w:r>
        <w:rPr>
          <w:rFonts w:ascii="宋体" w:eastAsia="宋体" w:hAnsi="宋体" w:cs="宋体"/>
          <w:color w:val="000000"/>
        </w:rPr>
        <w:t>8.3 供应商被视为熟悉项目所在地以及履行合同的有关情况，包括涉及本项目的法律、法规、行业规定，以及自然环境、气候条件、公共设施等，本竞争性谈判文件不再对此进行描述。</w:t>
      </w:r>
    </w:p>
    <w:p w:rsidR="007D0D74" w:rsidRDefault="00871A66">
      <w:pPr>
        <w:wordWrap w:val="0"/>
        <w:spacing w:line="503" w:lineRule="exact"/>
        <w:ind w:firstLineChars="150" w:firstLine="420"/>
        <w:jc w:val="left"/>
        <w:outlineLvl w:val="2"/>
      </w:pPr>
      <w:bookmarkStart w:id="22" w:name="_Toc161649140"/>
      <w:r>
        <w:rPr>
          <w:rFonts w:ascii="黑体" w:eastAsia="黑体" w:hAnsi="黑体" w:cs="黑体"/>
          <w:color w:val="000000"/>
          <w:sz w:val="28"/>
        </w:rPr>
        <w:t>9、竞争性谈判文件的澄清及修改</w:t>
      </w:r>
      <w:bookmarkEnd w:id="22"/>
    </w:p>
    <w:p w:rsidR="007D0D74" w:rsidRDefault="00871A66">
      <w:pPr>
        <w:wordWrap w:val="0"/>
        <w:spacing w:line="378" w:lineRule="exact"/>
        <w:ind w:firstLineChars="200" w:firstLine="420"/>
        <w:jc w:val="left"/>
      </w:pPr>
      <w:r>
        <w:rPr>
          <w:rFonts w:ascii="宋体" w:eastAsia="宋体" w:hAnsi="宋体" w:cs="宋体"/>
          <w:color w:val="000000"/>
        </w:rPr>
        <w:t>9.1 任何要求对竞争性谈判文件进行澄清的供应商，均应在提交首次响应文件截止时间五日前按竞争性谈判公告中的通讯地址，以书面形式通知采购人。提交首次响应文件截止之日前，采购人可以对已发出的谈判文件进行必要的澄清或者修改，澄清或者修改的内容作为谈判文件的组成部分。澄清或者修改的内容可能影响响应文件编制的，采购人将在提交首次响应文件截止时间至少5日前，在网上发布书面更正公告形式通知所有获取谈判文件的供应商。不足5日的，采购人应当顺延提交首次响应文件截止时间。</w:t>
      </w:r>
    </w:p>
    <w:p w:rsidR="007D0D74" w:rsidRDefault="00871A66">
      <w:pPr>
        <w:wordWrap w:val="0"/>
        <w:spacing w:line="378" w:lineRule="exact"/>
        <w:ind w:firstLineChars="200" w:firstLine="420"/>
        <w:jc w:val="left"/>
      </w:pPr>
      <w:r>
        <w:rPr>
          <w:rFonts w:ascii="宋体" w:eastAsia="宋体" w:hAnsi="宋体" w:cs="宋体"/>
          <w:color w:val="000000"/>
        </w:rPr>
        <w:t>9.2 采购人可以视采购项目的具体情况，组织供应商进行现场考察或召开谈判前答疑会，但不单独或分别组织只有一个供应商参加的现场考察和答疑会。</w:t>
      </w:r>
    </w:p>
    <w:p w:rsidR="007D0D74" w:rsidRDefault="00871A66">
      <w:pPr>
        <w:wordWrap w:val="0"/>
        <w:spacing w:line="576" w:lineRule="exact"/>
        <w:ind w:firstLineChars="100" w:firstLine="321"/>
        <w:jc w:val="left"/>
        <w:outlineLvl w:val="1"/>
      </w:pPr>
      <w:bookmarkStart w:id="23" w:name="_Toc161649141"/>
      <w:r>
        <w:rPr>
          <w:rFonts w:ascii="宋体" w:eastAsia="宋体" w:hAnsi="宋体" w:cs="宋体"/>
          <w:b/>
          <w:color w:val="000000"/>
          <w:sz w:val="32"/>
        </w:rPr>
        <w:t>三、响应文件的编制</w:t>
      </w:r>
      <w:bookmarkEnd w:id="23"/>
    </w:p>
    <w:p w:rsidR="007D0D74" w:rsidRDefault="00871A66">
      <w:pPr>
        <w:wordWrap w:val="0"/>
        <w:spacing w:line="503" w:lineRule="exact"/>
        <w:ind w:firstLineChars="150" w:firstLine="420"/>
        <w:jc w:val="left"/>
        <w:outlineLvl w:val="2"/>
      </w:pPr>
      <w:bookmarkStart w:id="24" w:name="_Toc161649142"/>
      <w:r>
        <w:rPr>
          <w:rFonts w:ascii="黑体" w:eastAsia="黑体" w:hAnsi="黑体" w:cs="黑体"/>
          <w:color w:val="000000"/>
          <w:sz w:val="28"/>
        </w:rPr>
        <w:t>10、响应文件的语言及度量衡单位</w:t>
      </w:r>
      <w:bookmarkEnd w:id="24"/>
    </w:p>
    <w:p w:rsidR="007D0D74" w:rsidRDefault="00871A66">
      <w:pPr>
        <w:wordWrap w:val="0"/>
        <w:spacing w:line="378" w:lineRule="exact"/>
        <w:ind w:firstLineChars="200" w:firstLine="420"/>
        <w:jc w:val="left"/>
      </w:pPr>
      <w:r>
        <w:rPr>
          <w:rFonts w:ascii="宋体" w:eastAsia="宋体" w:hAnsi="宋体" w:cs="宋体"/>
          <w:color w:val="000000"/>
        </w:rPr>
        <w:t>10.1 供应商提交的响应文件以及供应商与采购人就有关谈判的所有来往通知、函件和文件均应使用简体中文。</w:t>
      </w:r>
    </w:p>
    <w:p w:rsidR="007D0D74" w:rsidRDefault="00871A66">
      <w:pPr>
        <w:wordWrap w:val="0"/>
        <w:spacing w:line="378" w:lineRule="exact"/>
        <w:ind w:firstLineChars="200" w:firstLine="420"/>
        <w:jc w:val="left"/>
      </w:pPr>
      <w:r>
        <w:rPr>
          <w:rFonts w:ascii="宋体" w:eastAsia="宋体" w:hAnsi="宋体" w:cs="宋体"/>
          <w:color w:val="000000"/>
        </w:rPr>
        <w:t>10.2 除技术性能另有规定外，响应文件所使用的度量衡单位，均须采用国家法定计量单位。</w:t>
      </w:r>
    </w:p>
    <w:p w:rsidR="007D0D74" w:rsidRDefault="00871A66">
      <w:pPr>
        <w:wordWrap w:val="0"/>
        <w:spacing w:line="503" w:lineRule="exact"/>
        <w:ind w:firstLineChars="150" w:firstLine="420"/>
        <w:jc w:val="left"/>
        <w:outlineLvl w:val="2"/>
      </w:pPr>
      <w:bookmarkStart w:id="25" w:name="_Toc161649143"/>
      <w:r>
        <w:rPr>
          <w:rFonts w:ascii="黑体" w:eastAsia="黑体" w:hAnsi="黑体" w:cs="黑体"/>
          <w:color w:val="000000"/>
          <w:sz w:val="28"/>
        </w:rPr>
        <w:t>11、响应文件的构成</w:t>
      </w:r>
      <w:bookmarkEnd w:id="25"/>
    </w:p>
    <w:p w:rsidR="007D0D74" w:rsidRDefault="00871A66">
      <w:pPr>
        <w:wordWrap w:val="0"/>
        <w:spacing w:line="378" w:lineRule="exact"/>
        <w:ind w:firstLineChars="200" w:firstLine="420"/>
        <w:jc w:val="left"/>
      </w:pPr>
      <w:r>
        <w:rPr>
          <w:rFonts w:ascii="宋体" w:eastAsia="宋体" w:hAnsi="宋体" w:cs="宋体"/>
          <w:color w:val="000000"/>
        </w:rPr>
        <w:t>供应商应按竞争性谈判文件规定的内容和格式编制并提交响应文件，响应文件应包括下列文件，</w:t>
      </w:r>
      <w:r>
        <w:rPr>
          <w:rFonts w:ascii="宋体" w:eastAsia="宋体" w:hAnsi="宋体" w:cs="宋体"/>
          <w:b/>
          <w:color w:val="000000"/>
        </w:rPr>
        <w:t>其中加※项目不得有缺失或无效</w:t>
      </w:r>
      <w:r>
        <w:rPr>
          <w:rFonts w:ascii="宋体" w:eastAsia="宋体" w:hAnsi="宋体" w:cs="宋体"/>
          <w:color w:val="000000"/>
        </w:rPr>
        <w:t>：</w:t>
      </w:r>
    </w:p>
    <w:p w:rsidR="007D0D74" w:rsidRDefault="00871A66">
      <w:pPr>
        <w:wordWrap w:val="0"/>
        <w:spacing w:line="378" w:lineRule="exact"/>
        <w:ind w:firstLineChars="200" w:firstLine="420"/>
        <w:jc w:val="left"/>
      </w:pPr>
      <w:r>
        <w:rPr>
          <w:rFonts w:ascii="宋体" w:eastAsia="宋体" w:hAnsi="宋体" w:cs="宋体"/>
          <w:color w:val="000000"/>
        </w:rPr>
        <w:t>11.1   法人代表授权书（如有授权）（格式见附件）；</w:t>
      </w:r>
    </w:p>
    <w:p w:rsidR="007D0D74" w:rsidRDefault="00871A66">
      <w:pPr>
        <w:wordWrap w:val="0"/>
        <w:spacing w:line="378" w:lineRule="exact"/>
        <w:ind w:firstLineChars="200" w:firstLine="420"/>
        <w:jc w:val="left"/>
      </w:pPr>
      <w:r>
        <w:rPr>
          <w:rFonts w:ascii="宋体" w:eastAsia="宋体" w:hAnsi="宋体" w:cs="宋体"/>
          <w:color w:val="000000"/>
        </w:rPr>
        <w:t>11.2 ※谈判响应函（格式见附件）；</w:t>
      </w:r>
    </w:p>
    <w:p w:rsidR="007D0D74" w:rsidRDefault="00871A66">
      <w:pPr>
        <w:wordWrap w:val="0"/>
        <w:spacing w:line="378" w:lineRule="exact"/>
        <w:ind w:firstLineChars="200" w:firstLine="420"/>
        <w:jc w:val="left"/>
      </w:pPr>
      <w:r>
        <w:rPr>
          <w:rFonts w:ascii="宋体" w:eastAsia="宋体" w:hAnsi="宋体" w:cs="宋体"/>
          <w:color w:val="000000"/>
        </w:rPr>
        <w:t>11.3 ※报价表（格式见附件）；</w:t>
      </w:r>
    </w:p>
    <w:p w:rsidR="007D0D74" w:rsidRDefault="00871A66">
      <w:pPr>
        <w:wordWrap w:val="0"/>
        <w:spacing w:line="378" w:lineRule="exact"/>
        <w:ind w:firstLineChars="200" w:firstLine="420"/>
        <w:jc w:val="left"/>
      </w:pPr>
      <w:r>
        <w:rPr>
          <w:rFonts w:ascii="宋体" w:eastAsia="宋体" w:hAnsi="宋体" w:cs="宋体"/>
          <w:color w:val="000000"/>
        </w:rPr>
        <w:t>11.4 ※供应商资格条件证明文件（见附件：资格证明材料）；</w:t>
      </w:r>
    </w:p>
    <w:p w:rsidR="007D0D74" w:rsidRDefault="00871A66">
      <w:pPr>
        <w:wordWrap w:val="0"/>
        <w:spacing w:line="378" w:lineRule="exact"/>
        <w:ind w:firstLineChars="200" w:firstLine="420"/>
        <w:jc w:val="left"/>
      </w:pPr>
      <w:r>
        <w:rPr>
          <w:rFonts w:ascii="宋体" w:eastAsia="宋体" w:hAnsi="宋体" w:cs="宋体"/>
          <w:color w:val="000000"/>
        </w:rPr>
        <w:t>11.5 ※商务条款响应及偏离表；</w:t>
      </w:r>
    </w:p>
    <w:p w:rsidR="007D0D74" w:rsidRDefault="00871A66">
      <w:pPr>
        <w:wordWrap w:val="0"/>
        <w:spacing w:line="378" w:lineRule="exact"/>
        <w:ind w:firstLineChars="200" w:firstLine="420"/>
        <w:jc w:val="left"/>
      </w:pPr>
      <w:r>
        <w:rPr>
          <w:rFonts w:ascii="宋体" w:eastAsia="宋体" w:hAnsi="宋体" w:cs="宋体"/>
          <w:color w:val="000000"/>
        </w:rPr>
        <w:t>11.6 ※技术条款响应及偏离表；</w:t>
      </w:r>
    </w:p>
    <w:p w:rsidR="007D0D74" w:rsidRDefault="00871A66">
      <w:pPr>
        <w:wordWrap w:val="0"/>
        <w:spacing w:line="378" w:lineRule="exact"/>
        <w:ind w:firstLineChars="200" w:firstLine="420"/>
        <w:jc w:val="left"/>
      </w:pPr>
      <w:r>
        <w:rPr>
          <w:rFonts w:ascii="宋体" w:eastAsia="宋体" w:hAnsi="宋体" w:cs="宋体"/>
          <w:color w:val="000000"/>
        </w:rPr>
        <w:t>11.7 ※技术方案；</w:t>
      </w:r>
    </w:p>
    <w:p w:rsidR="007D0D74" w:rsidRDefault="00871A66">
      <w:pPr>
        <w:wordWrap w:val="0"/>
        <w:spacing w:line="378" w:lineRule="exact"/>
        <w:ind w:firstLineChars="200" w:firstLine="420"/>
        <w:jc w:val="left"/>
      </w:pPr>
      <w:r>
        <w:rPr>
          <w:rFonts w:ascii="宋体" w:eastAsia="宋体" w:hAnsi="宋体" w:cs="宋体"/>
          <w:color w:val="000000"/>
        </w:rPr>
        <w:t>11.8 ※服务方案；</w:t>
      </w:r>
    </w:p>
    <w:p w:rsidR="007D0D74" w:rsidRDefault="00871A66">
      <w:pPr>
        <w:wordWrap w:val="0"/>
        <w:spacing w:line="378" w:lineRule="exact"/>
        <w:ind w:firstLineChars="200" w:firstLine="420"/>
        <w:jc w:val="left"/>
      </w:pPr>
      <w:r>
        <w:rPr>
          <w:rFonts w:ascii="宋体" w:eastAsia="宋体" w:hAnsi="宋体" w:cs="宋体"/>
          <w:color w:val="000000"/>
        </w:rPr>
        <w:t>11.9   中小企业、残疾人福利性单位、监狱企业声明资料（如属）；</w:t>
      </w:r>
    </w:p>
    <w:p w:rsidR="007D0D74" w:rsidRDefault="00871A66">
      <w:pPr>
        <w:wordWrap w:val="0"/>
        <w:spacing w:line="378" w:lineRule="exact"/>
        <w:ind w:firstLineChars="200" w:firstLine="420"/>
        <w:jc w:val="left"/>
      </w:pPr>
      <w:r>
        <w:rPr>
          <w:rFonts w:ascii="宋体" w:eastAsia="宋体" w:hAnsi="宋体" w:cs="宋体"/>
          <w:color w:val="000000"/>
        </w:rPr>
        <w:t>11.10 　供应商认为需要提供的其他技术文件或资料等。</w:t>
      </w:r>
    </w:p>
    <w:p w:rsidR="007D0D74" w:rsidRDefault="00871A66">
      <w:pPr>
        <w:wordWrap w:val="0"/>
        <w:spacing w:line="503" w:lineRule="exact"/>
        <w:ind w:firstLineChars="150" w:firstLine="420"/>
        <w:jc w:val="left"/>
      </w:pPr>
      <w:r>
        <w:rPr>
          <w:rFonts w:ascii="黑体" w:eastAsia="黑体" w:hAnsi="黑体" w:cs="黑体"/>
          <w:color w:val="000000"/>
          <w:sz w:val="28"/>
        </w:rPr>
        <w:t>12、响应文件编制说明</w:t>
      </w:r>
    </w:p>
    <w:p w:rsidR="007D0D74" w:rsidRDefault="00871A66">
      <w:pPr>
        <w:wordWrap w:val="0"/>
        <w:spacing w:line="378" w:lineRule="exact"/>
        <w:ind w:firstLineChars="200" w:firstLine="420"/>
        <w:jc w:val="left"/>
      </w:pPr>
      <w:r>
        <w:rPr>
          <w:rFonts w:ascii="宋体" w:eastAsia="宋体" w:hAnsi="宋体" w:cs="宋体"/>
          <w:color w:val="000000"/>
        </w:rPr>
        <w:t>12.1 响应文件按统一格式、顺序编写。</w:t>
      </w:r>
    </w:p>
    <w:p w:rsidR="007D0D74" w:rsidRDefault="00871A66">
      <w:pPr>
        <w:wordWrap w:val="0"/>
        <w:spacing w:line="378" w:lineRule="exact"/>
        <w:ind w:firstLineChars="200" w:firstLine="420"/>
        <w:jc w:val="left"/>
      </w:pPr>
      <w:r>
        <w:rPr>
          <w:rFonts w:ascii="宋体" w:eastAsia="宋体" w:hAnsi="宋体" w:cs="宋体"/>
          <w:color w:val="000000"/>
        </w:rPr>
        <w:t>12.2 报价表要求按格式填写，统一规范，不得自行增减内容。</w:t>
      </w:r>
    </w:p>
    <w:p w:rsidR="007D0D74" w:rsidRDefault="00871A66">
      <w:pPr>
        <w:wordWrap w:val="0"/>
        <w:spacing w:line="503" w:lineRule="exact"/>
        <w:ind w:firstLineChars="150" w:firstLine="420"/>
        <w:jc w:val="left"/>
        <w:outlineLvl w:val="2"/>
      </w:pPr>
      <w:bookmarkStart w:id="26" w:name="_Toc161649144"/>
      <w:r>
        <w:rPr>
          <w:rFonts w:ascii="黑体" w:eastAsia="黑体" w:hAnsi="黑体" w:cs="黑体"/>
          <w:color w:val="000000"/>
          <w:sz w:val="28"/>
        </w:rPr>
        <w:lastRenderedPageBreak/>
        <w:t>13、竞争性谈判报价</w:t>
      </w:r>
      <w:bookmarkEnd w:id="26"/>
    </w:p>
    <w:p w:rsidR="007D0D74" w:rsidRDefault="00871A66">
      <w:pPr>
        <w:wordWrap w:val="0"/>
        <w:spacing w:line="378" w:lineRule="exact"/>
        <w:ind w:firstLineChars="200" w:firstLine="420"/>
        <w:jc w:val="left"/>
      </w:pPr>
      <w:r>
        <w:rPr>
          <w:rFonts w:ascii="宋体" w:eastAsia="宋体" w:hAnsi="宋体" w:cs="宋体"/>
          <w:color w:val="000000"/>
        </w:rPr>
        <w:t>13.1 价格部分是对谈判价格构成的说明，响应文件如没有特别说明的话，对每一项产品仅接受一个价格。</w:t>
      </w:r>
    </w:p>
    <w:p w:rsidR="007D0D74" w:rsidRDefault="00871A66">
      <w:pPr>
        <w:wordWrap w:val="0"/>
        <w:spacing w:line="378" w:lineRule="exact"/>
        <w:ind w:firstLineChars="200" w:firstLine="420"/>
        <w:jc w:val="left"/>
      </w:pPr>
      <w:r>
        <w:rPr>
          <w:rFonts w:ascii="宋体" w:eastAsia="宋体" w:hAnsi="宋体" w:cs="宋体"/>
          <w:color w:val="000000"/>
        </w:rPr>
        <w:t>13.2 报价应包含完成本项目发生的所有含税费用、支付给员工的工资和国家强制缴纳的各种社会保障资金，以及谈判响应供应商认为需要的其他费用等。</w:t>
      </w:r>
    </w:p>
    <w:p w:rsidR="007D0D74" w:rsidRDefault="00871A66">
      <w:pPr>
        <w:wordWrap w:val="0"/>
        <w:spacing w:line="378" w:lineRule="exact"/>
        <w:ind w:firstLineChars="200" w:firstLine="420"/>
        <w:jc w:val="left"/>
      </w:pPr>
      <w:r>
        <w:rPr>
          <w:rFonts w:ascii="宋体" w:eastAsia="宋体" w:hAnsi="宋体" w:cs="宋体"/>
          <w:color w:val="000000"/>
        </w:rPr>
        <w:t>13.3 报价时应充分考虑所有可能影响到报价的因素，一旦竞争性谈判结束最终成交，如发生漏、缺、少项，都将被认为是成交人的报价让利行为，损失自负。谈判响应供应商的任何错漏、优惠、竞争性报价不得作为减轻责任、减少服务、增加收费、降低质量的理由。</w:t>
      </w:r>
    </w:p>
    <w:p w:rsidR="007D0D74" w:rsidRDefault="00871A66">
      <w:pPr>
        <w:wordWrap w:val="0"/>
        <w:spacing w:line="378" w:lineRule="exact"/>
        <w:ind w:firstLineChars="200" w:firstLine="420"/>
        <w:jc w:val="left"/>
      </w:pPr>
      <w:r>
        <w:rPr>
          <w:rFonts w:ascii="宋体" w:eastAsia="宋体" w:hAnsi="宋体" w:cs="宋体"/>
          <w:color w:val="000000"/>
        </w:rPr>
        <w:t>13.4 谈判响应供应商应仔细阅读本竞争性谈判文件“项目需求”的内容，按要求一次性报出包括但不限于：货款、人工费、材料费、利润、税金、风险费用以及其它费用等的综合单价及总价，其他一切费用由谈判响应供应商自理；采购人不再另付其他任何费用。</w:t>
      </w:r>
    </w:p>
    <w:p w:rsidR="007D0D74" w:rsidRDefault="00871A66">
      <w:pPr>
        <w:wordWrap w:val="0"/>
        <w:spacing w:line="503" w:lineRule="exact"/>
        <w:ind w:firstLineChars="150" w:firstLine="420"/>
        <w:jc w:val="left"/>
        <w:outlineLvl w:val="2"/>
      </w:pPr>
      <w:bookmarkStart w:id="27" w:name="_Toc161649145"/>
      <w:r>
        <w:rPr>
          <w:rFonts w:ascii="黑体" w:eastAsia="黑体" w:hAnsi="黑体" w:cs="黑体"/>
          <w:color w:val="000000"/>
          <w:sz w:val="28"/>
        </w:rPr>
        <w:t>14、其它费用处理</w:t>
      </w:r>
      <w:bookmarkEnd w:id="27"/>
    </w:p>
    <w:p w:rsidR="007D0D74" w:rsidRDefault="00871A66">
      <w:pPr>
        <w:wordWrap w:val="0"/>
        <w:spacing w:line="378" w:lineRule="exact"/>
        <w:ind w:firstLineChars="200" w:firstLine="420"/>
        <w:jc w:val="left"/>
      </w:pPr>
      <w:r>
        <w:rPr>
          <w:rFonts w:ascii="宋体" w:eastAsia="宋体" w:hAnsi="宋体" w:cs="宋体"/>
          <w:color w:val="000000"/>
        </w:rPr>
        <w:t>14.1 竞争性谈判文件未列明，而供应商认为必需的费用也需列入报价。</w:t>
      </w:r>
    </w:p>
    <w:p w:rsidR="007D0D74" w:rsidRDefault="00871A66">
      <w:pPr>
        <w:wordWrap w:val="0"/>
        <w:spacing w:line="503" w:lineRule="exact"/>
        <w:ind w:firstLineChars="150" w:firstLine="420"/>
        <w:jc w:val="left"/>
        <w:outlineLvl w:val="2"/>
      </w:pPr>
      <w:bookmarkStart w:id="28" w:name="_Toc161649146"/>
      <w:r>
        <w:rPr>
          <w:rFonts w:ascii="黑体" w:eastAsia="黑体" w:hAnsi="黑体" w:cs="黑体"/>
          <w:color w:val="000000"/>
          <w:sz w:val="28"/>
        </w:rPr>
        <w:t>15、谈判保证金</w:t>
      </w:r>
      <w:bookmarkEnd w:id="28"/>
    </w:p>
    <w:p w:rsidR="007D0D74" w:rsidRDefault="00871A66">
      <w:pPr>
        <w:wordWrap w:val="0"/>
        <w:spacing w:line="378" w:lineRule="exact"/>
        <w:ind w:firstLineChars="200" w:firstLine="420"/>
        <w:jc w:val="left"/>
      </w:pPr>
      <w:r>
        <w:rPr>
          <w:rFonts w:ascii="宋体" w:eastAsia="宋体" w:hAnsi="宋体" w:cs="宋体"/>
          <w:color w:val="000000"/>
        </w:rPr>
        <w:t>15.1 供应商应提供竞争性谈判文件中所规定的谈判保证金。</w:t>
      </w:r>
    </w:p>
    <w:p w:rsidR="007D0D74" w:rsidRDefault="00871A66">
      <w:pPr>
        <w:wordWrap w:val="0"/>
        <w:spacing w:line="378" w:lineRule="exact"/>
        <w:ind w:firstLineChars="200" w:firstLine="420"/>
        <w:jc w:val="left"/>
      </w:pPr>
      <w:r>
        <w:rPr>
          <w:rFonts w:ascii="宋体" w:eastAsia="宋体" w:hAnsi="宋体" w:cs="宋体"/>
          <w:color w:val="000000"/>
        </w:rPr>
        <w:t>15.2 供应商必须于响应截止时间之前将谈判保证金按竞争性谈判文件规定的方式交纳。</w:t>
      </w:r>
    </w:p>
    <w:p w:rsidR="007D0D74" w:rsidRDefault="00871A66">
      <w:pPr>
        <w:wordWrap w:val="0"/>
        <w:spacing w:line="378" w:lineRule="exact"/>
        <w:ind w:firstLineChars="200" w:firstLine="420"/>
        <w:jc w:val="left"/>
      </w:pPr>
      <w:r>
        <w:rPr>
          <w:rFonts w:ascii="宋体" w:eastAsia="宋体" w:hAnsi="宋体" w:cs="宋体"/>
          <w:color w:val="000000"/>
        </w:rPr>
        <w:t>15.3 未按要求提交谈判保证金的响应将被视为无效响应。</w:t>
      </w:r>
    </w:p>
    <w:p w:rsidR="007D0D74" w:rsidRDefault="00871A66">
      <w:pPr>
        <w:wordWrap w:val="0"/>
        <w:spacing w:line="378" w:lineRule="exact"/>
        <w:ind w:firstLineChars="200" w:firstLine="420"/>
        <w:jc w:val="left"/>
      </w:pPr>
      <w:r>
        <w:rPr>
          <w:rFonts w:ascii="宋体" w:eastAsia="宋体" w:hAnsi="宋体" w:cs="宋体"/>
          <w:color w:val="000000"/>
        </w:rPr>
        <w:t>15.4 未成交的供应商的谈判保证金，将在成交通知书发出后7个工作日内，由采购人无息退还；成交单位的谈判保证金，在与采购人签订的合同生效后7个工作日内无息退还。</w:t>
      </w:r>
    </w:p>
    <w:p w:rsidR="007D0D74" w:rsidRDefault="00871A66">
      <w:pPr>
        <w:wordWrap w:val="0"/>
        <w:spacing w:line="378" w:lineRule="exact"/>
        <w:ind w:firstLineChars="200" w:firstLine="420"/>
        <w:jc w:val="left"/>
      </w:pPr>
      <w:r>
        <w:rPr>
          <w:rFonts w:ascii="宋体" w:eastAsia="宋体" w:hAnsi="宋体" w:cs="宋体"/>
          <w:color w:val="000000"/>
        </w:rPr>
        <w:t>15.5 发生下列情况之一，谈判保证金将被不予退回：</w:t>
      </w:r>
    </w:p>
    <w:p w:rsidR="007D0D74" w:rsidRDefault="00871A66">
      <w:pPr>
        <w:wordWrap w:val="0"/>
        <w:spacing w:line="378" w:lineRule="exact"/>
        <w:ind w:firstLineChars="200" w:firstLine="420"/>
        <w:jc w:val="left"/>
      </w:pPr>
      <w:r>
        <w:rPr>
          <w:rFonts w:ascii="宋体" w:eastAsia="宋体" w:hAnsi="宋体" w:cs="宋体"/>
          <w:color w:val="000000"/>
        </w:rPr>
        <w:t>（1）开启后在响应有效期内，供应商撤回其响应文件的；</w:t>
      </w:r>
    </w:p>
    <w:p w:rsidR="007D0D74" w:rsidRDefault="00871A66">
      <w:pPr>
        <w:wordWrap w:val="0"/>
        <w:spacing w:line="378" w:lineRule="exact"/>
        <w:ind w:firstLineChars="200" w:firstLine="420"/>
        <w:jc w:val="left"/>
      </w:pPr>
      <w:r>
        <w:rPr>
          <w:rFonts w:ascii="宋体" w:eastAsia="宋体" w:hAnsi="宋体" w:cs="宋体"/>
          <w:color w:val="000000"/>
        </w:rPr>
        <w:t>（2）成交供应商不按成交通知书时间签订合同或签订合同后不按本文件规定缴纳履约保证金的；</w:t>
      </w:r>
    </w:p>
    <w:p w:rsidR="007D0D74" w:rsidRDefault="00871A66">
      <w:pPr>
        <w:wordWrap w:val="0"/>
        <w:spacing w:line="378" w:lineRule="exact"/>
        <w:ind w:firstLineChars="200" w:firstLine="420"/>
        <w:jc w:val="left"/>
      </w:pPr>
      <w:r>
        <w:rPr>
          <w:rFonts w:ascii="宋体" w:eastAsia="宋体" w:hAnsi="宋体" w:cs="宋体"/>
          <w:color w:val="000000"/>
        </w:rPr>
        <w:t>（3）成交供应商不按本文件规定缴付成交服务费的；</w:t>
      </w:r>
    </w:p>
    <w:p w:rsidR="007D0D74" w:rsidRDefault="00871A66">
      <w:pPr>
        <w:wordWrap w:val="0"/>
        <w:spacing w:line="378" w:lineRule="exact"/>
        <w:ind w:firstLineChars="200" w:firstLine="420"/>
        <w:jc w:val="left"/>
      </w:pPr>
      <w:r>
        <w:rPr>
          <w:rFonts w:ascii="宋体" w:eastAsia="宋体" w:hAnsi="宋体" w:cs="宋体"/>
          <w:color w:val="000000"/>
        </w:rPr>
        <w:t>（4）成交供应商在响应过程中有违反有关法律法规行为的。</w:t>
      </w:r>
    </w:p>
    <w:p w:rsidR="007D0D74" w:rsidRDefault="00871A66">
      <w:pPr>
        <w:wordWrap w:val="0"/>
        <w:spacing w:line="503" w:lineRule="exact"/>
        <w:ind w:firstLineChars="150" w:firstLine="420"/>
        <w:jc w:val="left"/>
        <w:outlineLvl w:val="2"/>
      </w:pPr>
      <w:bookmarkStart w:id="29" w:name="_Toc161649147"/>
      <w:r>
        <w:rPr>
          <w:rFonts w:ascii="黑体" w:eastAsia="黑体" w:hAnsi="黑体" w:cs="黑体"/>
          <w:color w:val="000000"/>
          <w:sz w:val="28"/>
        </w:rPr>
        <w:t>16、响应文件的有效期</w:t>
      </w:r>
      <w:bookmarkEnd w:id="29"/>
    </w:p>
    <w:p w:rsidR="007D0D74" w:rsidRDefault="00871A66">
      <w:pPr>
        <w:wordWrap w:val="0"/>
        <w:spacing w:line="378" w:lineRule="exact"/>
        <w:ind w:firstLineChars="200" w:firstLine="420"/>
        <w:jc w:val="left"/>
      </w:pPr>
      <w:r>
        <w:rPr>
          <w:rFonts w:ascii="宋体" w:eastAsia="宋体" w:hAnsi="宋体" w:cs="宋体"/>
          <w:color w:val="000000"/>
        </w:rPr>
        <w:t xml:space="preserve">16.1 </w:t>
      </w:r>
      <w:r>
        <w:rPr>
          <w:rFonts w:ascii="宋体" w:eastAsia="宋体" w:hAnsi="宋体" w:cs="宋体"/>
          <w:b/>
          <w:color w:val="000000"/>
        </w:rPr>
        <w:t>自开标之日起</w:t>
      </w:r>
      <w:r>
        <w:rPr>
          <w:rFonts w:ascii="宋体" w:eastAsia="宋体" w:hAnsi="宋体" w:cs="宋体"/>
          <w:b/>
          <w:color w:val="000000"/>
          <w:u w:val="single"/>
        </w:rPr>
        <w:t>60</w:t>
      </w:r>
      <w:r>
        <w:rPr>
          <w:rFonts w:ascii="宋体" w:eastAsia="宋体" w:hAnsi="宋体" w:cs="宋体"/>
          <w:b/>
          <w:color w:val="000000"/>
        </w:rPr>
        <w:t>天内，响应文件应保持有效</w:t>
      </w:r>
      <w:r>
        <w:rPr>
          <w:rFonts w:ascii="宋体" w:eastAsia="宋体" w:hAnsi="宋体" w:cs="宋体"/>
          <w:color w:val="000000"/>
        </w:rPr>
        <w:t>。有效期短于此规定的响应文件将视为无效。</w:t>
      </w:r>
    </w:p>
    <w:p w:rsidR="007D0D74" w:rsidRDefault="00871A66">
      <w:pPr>
        <w:wordWrap w:val="0"/>
        <w:spacing w:line="378" w:lineRule="exact"/>
        <w:ind w:firstLineChars="200" w:firstLine="420"/>
        <w:jc w:val="left"/>
      </w:pPr>
      <w:r>
        <w:rPr>
          <w:rFonts w:ascii="宋体" w:eastAsia="宋体" w:hAnsi="宋体" w:cs="宋体"/>
          <w:color w:val="000000"/>
        </w:rPr>
        <w:t>16.2 在特殊情况下，采购人可与供应商协商延长有效期，此类要求和答复都应以信函、电报或传真的形式进行。按上述第15项规定提供的谈判保证金也应相应地延长。供应商可以拒绝接受延期的要求而放弃响应，保证金将按竞争性谈判文件中相关规定执行；同意延期的供应商不能修改响应文件。</w:t>
      </w:r>
    </w:p>
    <w:p w:rsidR="007D0D74" w:rsidRDefault="00871A66">
      <w:pPr>
        <w:wordWrap w:val="0"/>
        <w:spacing w:line="503" w:lineRule="exact"/>
        <w:ind w:firstLineChars="150" w:firstLine="420"/>
        <w:jc w:val="left"/>
        <w:outlineLvl w:val="2"/>
      </w:pPr>
      <w:bookmarkStart w:id="30" w:name="_Toc161649148"/>
      <w:r>
        <w:rPr>
          <w:rFonts w:ascii="黑体" w:eastAsia="黑体" w:hAnsi="黑体" w:cs="黑体"/>
          <w:color w:val="000000"/>
          <w:sz w:val="28"/>
        </w:rPr>
        <w:t>17、响应文件的签署及其形式</w:t>
      </w:r>
      <w:bookmarkEnd w:id="30"/>
    </w:p>
    <w:p w:rsidR="007D0D74" w:rsidRDefault="00871A66">
      <w:pPr>
        <w:wordWrap w:val="0"/>
        <w:spacing w:line="378" w:lineRule="exact"/>
        <w:ind w:firstLineChars="200" w:firstLine="420"/>
        <w:jc w:val="left"/>
      </w:pPr>
      <w:r>
        <w:rPr>
          <w:rFonts w:ascii="宋体" w:eastAsia="宋体" w:hAnsi="宋体" w:cs="宋体"/>
          <w:color w:val="000000"/>
        </w:rPr>
        <w:t>17.1 正本1份，副本2</w:t>
      </w:r>
      <w:r w:rsidR="00F30CD1">
        <w:rPr>
          <w:rFonts w:ascii="宋体" w:eastAsia="宋体" w:hAnsi="宋体" w:cs="宋体"/>
          <w:color w:val="000000"/>
        </w:rPr>
        <w:t>份</w:t>
      </w:r>
      <w:r>
        <w:rPr>
          <w:rFonts w:ascii="宋体" w:eastAsia="宋体" w:hAnsi="宋体" w:cs="宋体"/>
          <w:color w:val="000000"/>
        </w:rPr>
        <w:t>。响应文件正本和副本如有不一致之处，以正本为准。</w:t>
      </w:r>
    </w:p>
    <w:p w:rsidR="007D0D74" w:rsidRDefault="00871A66">
      <w:pPr>
        <w:wordWrap w:val="0"/>
        <w:spacing w:line="378" w:lineRule="exact"/>
        <w:ind w:firstLineChars="200" w:firstLine="420"/>
        <w:jc w:val="left"/>
      </w:pPr>
      <w:r>
        <w:rPr>
          <w:rFonts w:ascii="宋体" w:eastAsia="宋体" w:hAnsi="宋体" w:cs="宋体"/>
          <w:color w:val="000000"/>
        </w:rPr>
        <w:t>17.2 响应文件均应采用打印或使用不能擦去的黑色或蓝色墨水书写，由响应单位法定代表人或其授权代表在响应文件要求处亲自签署或盖章。</w:t>
      </w:r>
    </w:p>
    <w:p w:rsidR="007D0D74" w:rsidRDefault="00871A66">
      <w:pPr>
        <w:wordWrap w:val="0"/>
        <w:spacing w:line="378" w:lineRule="exact"/>
        <w:ind w:firstLineChars="200" w:firstLine="420"/>
        <w:jc w:val="left"/>
      </w:pPr>
      <w:r>
        <w:rPr>
          <w:rFonts w:ascii="宋体" w:eastAsia="宋体" w:hAnsi="宋体" w:cs="宋体"/>
          <w:color w:val="000000"/>
        </w:rPr>
        <w:t>17.3 响应文件不应有涂改、增删之处。但如有错误必须修改时，修改处必须由原授权代表签署或盖单位公章。</w:t>
      </w:r>
    </w:p>
    <w:p w:rsidR="007D0D74" w:rsidRDefault="00871A66">
      <w:pPr>
        <w:wordWrap w:val="0"/>
        <w:spacing w:line="576" w:lineRule="exact"/>
        <w:ind w:firstLineChars="100" w:firstLine="321"/>
        <w:jc w:val="left"/>
        <w:outlineLvl w:val="1"/>
      </w:pPr>
      <w:bookmarkStart w:id="31" w:name="_Toc161649149"/>
      <w:r>
        <w:rPr>
          <w:rFonts w:ascii="宋体" w:eastAsia="宋体" w:hAnsi="宋体" w:cs="宋体"/>
          <w:b/>
          <w:color w:val="000000"/>
          <w:sz w:val="32"/>
        </w:rPr>
        <w:t>四、响应文件的递交</w:t>
      </w:r>
      <w:bookmarkEnd w:id="31"/>
    </w:p>
    <w:p w:rsidR="007D0D74" w:rsidRDefault="00871A66">
      <w:pPr>
        <w:wordWrap w:val="0"/>
        <w:spacing w:line="503" w:lineRule="exact"/>
        <w:ind w:firstLineChars="150" w:firstLine="420"/>
        <w:jc w:val="left"/>
        <w:outlineLvl w:val="2"/>
      </w:pPr>
      <w:bookmarkStart w:id="32" w:name="_Toc161649150"/>
      <w:r>
        <w:rPr>
          <w:rFonts w:ascii="黑体" w:eastAsia="黑体" w:hAnsi="黑体" w:cs="黑体"/>
          <w:color w:val="000000"/>
          <w:sz w:val="28"/>
        </w:rPr>
        <w:lastRenderedPageBreak/>
        <w:t>18、响应文件的密封及标记</w:t>
      </w:r>
      <w:bookmarkEnd w:id="32"/>
    </w:p>
    <w:p w:rsidR="007D0D74" w:rsidRDefault="00871A66">
      <w:pPr>
        <w:wordWrap w:val="0"/>
        <w:spacing w:line="378" w:lineRule="exact"/>
        <w:ind w:firstLineChars="200" w:firstLine="420"/>
        <w:jc w:val="left"/>
      </w:pPr>
      <w:r>
        <w:rPr>
          <w:rFonts w:ascii="宋体" w:eastAsia="宋体" w:hAnsi="宋体" w:cs="宋体"/>
          <w:color w:val="000000"/>
        </w:rPr>
        <w:t>18.1 响应文件应按以下方法分别装袋密封：</w:t>
      </w:r>
    </w:p>
    <w:p w:rsidR="007D0D74" w:rsidRDefault="00871A66">
      <w:pPr>
        <w:wordWrap w:val="0"/>
        <w:spacing w:line="378" w:lineRule="exact"/>
        <w:ind w:firstLineChars="200" w:firstLine="420"/>
        <w:jc w:val="left"/>
      </w:pPr>
      <w:r>
        <w:rPr>
          <w:rFonts w:ascii="宋体" w:eastAsia="宋体" w:hAnsi="宋体" w:cs="宋体"/>
          <w:color w:val="000000"/>
        </w:rPr>
        <w:t>（1）响应文件密封袋内装响应文件正本1份，副本2份，须各自装订成册，并明确标明“正本”和“副本”，封口处应有供应商的法定代表人或被授权人的签字及响应单位公章。封皮上写明竞争性谈判编号、采购人名称、竞争性谈判项目名称、供应商名称，并注明“响应文件字样和“开标时启封”等字样。</w:t>
      </w:r>
    </w:p>
    <w:p w:rsidR="007D0D74" w:rsidRDefault="00871A66">
      <w:pPr>
        <w:wordWrap w:val="0"/>
        <w:spacing w:line="378" w:lineRule="exact"/>
        <w:ind w:firstLineChars="200" w:firstLine="420"/>
        <w:jc w:val="left"/>
      </w:pPr>
      <w:r>
        <w:rPr>
          <w:rFonts w:ascii="宋体" w:eastAsia="宋体" w:hAnsi="宋体" w:cs="宋体"/>
          <w:color w:val="000000"/>
        </w:rPr>
        <w:t xml:space="preserve">（2）如果供应商未在密封口盖上公章和法定代表人或被授权人签字和盖章，采购人将拒绝接受响应文件。 </w:t>
      </w:r>
    </w:p>
    <w:p w:rsidR="007D0D74" w:rsidRDefault="00871A66">
      <w:pPr>
        <w:wordWrap w:val="0"/>
        <w:spacing w:line="503" w:lineRule="exact"/>
        <w:ind w:firstLineChars="150" w:firstLine="420"/>
        <w:jc w:val="left"/>
        <w:outlineLvl w:val="2"/>
      </w:pPr>
      <w:bookmarkStart w:id="33" w:name="_Toc161649151"/>
      <w:r>
        <w:rPr>
          <w:rFonts w:ascii="黑体" w:eastAsia="黑体" w:hAnsi="黑体" w:cs="黑体"/>
          <w:color w:val="000000"/>
          <w:sz w:val="28"/>
        </w:rPr>
        <w:t>19、响应文件提交截止时间</w:t>
      </w:r>
      <w:bookmarkEnd w:id="33"/>
    </w:p>
    <w:p w:rsidR="007D0D74" w:rsidRDefault="00871A66">
      <w:pPr>
        <w:wordWrap w:val="0"/>
        <w:spacing w:line="378" w:lineRule="exact"/>
        <w:ind w:firstLineChars="200" w:firstLine="420"/>
        <w:jc w:val="left"/>
      </w:pPr>
      <w:r>
        <w:rPr>
          <w:rFonts w:ascii="宋体" w:eastAsia="宋体" w:hAnsi="宋体" w:cs="宋体"/>
          <w:color w:val="000000"/>
        </w:rPr>
        <w:t>19.1 响应文件必须在响应截止时间前派人送达到竞争性谈判文件中规定的谈判地点。</w:t>
      </w:r>
    </w:p>
    <w:p w:rsidR="007D0D74" w:rsidRDefault="00871A66">
      <w:pPr>
        <w:wordWrap w:val="0"/>
        <w:spacing w:line="378" w:lineRule="exact"/>
        <w:ind w:firstLineChars="200" w:firstLine="420"/>
        <w:jc w:val="left"/>
      </w:pPr>
      <w:r>
        <w:rPr>
          <w:rFonts w:ascii="宋体" w:eastAsia="宋体" w:hAnsi="宋体" w:cs="宋体"/>
          <w:color w:val="000000"/>
        </w:rPr>
        <w:t>19.2 采购人推迟响应截止时间时，应以书面(或传真、电子邮件)的形式，通知所有供应商。在这种情况下，采购人和供应商的权利和义务将受到新的截止期的约束。</w:t>
      </w:r>
    </w:p>
    <w:p w:rsidR="007D0D74" w:rsidRDefault="00871A66">
      <w:pPr>
        <w:wordWrap w:val="0"/>
        <w:spacing w:line="378" w:lineRule="exact"/>
        <w:ind w:firstLineChars="200" w:firstLine="420"/>
        <w:jc w:val="left"/>
      </w:pPr>
      <w:r>
        <w:rPr>
          <w:rFonts w:ascii="宋体" w:eastAsia="宋体" w:hAnsi="宋体" w:cs="宋体"/>
          <w:color w:val="000000"/>
        </w:rPr>
        <w:t>19.3 在响应截止时间以后送达的响应文件，采购人拒绝接收。</w:t>
      </w:r>
    </w:p>
    <w:p w:rsidR="007D0D74" w:rsidRDefault="00871A66">
      <w:pPr>
        <w:wordWrap w:val="0"/>
        <w:spacing w:line="503" w:lineRule="exact"/>
        <w:ind w:firstLineChars="150" w:firstLine="420"/>
        <w:jc w:val="left"/>
        <w:outlineLvl w:val="2"/>
      </w:pPr>
      <w:bookmarkStart w:id="34" w:name="_Toc161649152"/>
      <w:r>
        <w:rPr>
          <w:rFonts w:ascii="黑体" w:eastAsia="黑体" w:hAnsi="黑体" w:cs="黑体"/>
          <w:color w:val="000000"/>
          <w:sz w:val="28"/>
        </w:rPr>
        <w:t>20、响应文件被拒绝接收的情形</w:t>
      </w:r>
      <w:bookmarkEnd w:id="34"/>
    </w:p>
    <w:p w:rsidR="007D0D74" w:rsidRDefault="00871A66">
      <w:pPr>
        <w:wordWrap w:val="0"/>
        <w:spacing w:line="378" w:lineRule="exact"/>
        <w:ind w:firstLineChars="200" w:firstLine="420"/>
        <w:jc w:val="left"/>
      </w:pPr>
      <w:r>
        <w:rPr>
          <w:rFonts w:ascii="宋体" w:eastAsia="宋体" w:hAnsi="宋体" w:cs="宋体"/>
          <w:color w:val="000000"/>
        </w:rPr>
        <w:t>20.1 在响应截止时间以后递交的响应文件，采购人拒绝接收。</w:t>
      </w:r>
    </w:p>
    <w:p w:rsidR="007D0D74" w:rsidRDefault="00871A66">
      <w:pPr>
        <w:wordWrap w:val="0"/>
        <w:spacing w:line="503" w:lineRule="exact"/>
        <w:ind w:firstLineChars="150" w:firstLine="420"/>
        <w:jc w:val="left"/>
        <w:outlineLvl w:val="2"/>
      </w:pPr>
      <w:bookmarkStart w:id="35" w:name="_Toc161649153"/>
      <w:r>
        <w:rPr>
          <w:rFonts w:ascii="黑体" w:eastAsia="黑体" w:hAnsi="黑体" w:cs="黑体"/>
          <w:color w:val="000000"/>
          <w:sz w:val="28"/>
        </w:rPr>
        <w:t>21、响应文件的修改或撤回</w:t>
      </w:r>
      <w:bookmarkEnd w:id="35"/>
    </w:p>
    <w:p w:rsidR="007D0D74" w:rsidRDefault="00871A66">
      <w:pPr>
        <w:wordWrap w:val="0"/>
        <w:spacing w:line="378" w:lineRule="exact"/>
        <w:ind w:firstLineChars="200" w:firstLine="420"/>
        <w:jc w:val="left"/>
      </w:pPr>
      <w:r>
        <w:rPr>
          <w:rFonts w:ascii="宋体" w:eastAsia="宋体" w:hAnsi="宋体" w:cs="宋体"/>
          <w:color w:val="000000"/>
        </w:rPr>
        <w:t>21.1 供应商在提交响应文件后可对其响应文件进行补充、修改或撤回。响应文件的补充、修改或撤回应以书面的形式在响应文件提交截止时间前通知采购人。（谈判开始后经谈判所作的澄清、说明、更正和承诺除外，以下同）。响应文件撤回的，供应商的原响应文件采购人将予以退还。</w:t>
      </w:r>
    </w:p>
    <w:p w:rsidR="007D0D74" w:rsidRDefault="00871A66">
      <w:pPr>
        <w:wordWrap w:val="0"/>
        <w:spacing w:line="378" w:lineRule="exact"/>
        <w:ind w:firstLineChars="200" w:firstLine="420"/>
        <w:jc w:val="left"/>
      </w:pPr>
      <w:r>
        <w:rPr>
          <w:rFonts w:ascii="宋体" w:eastAsia="宋体" w:hAnsi="宋体" w:cs="宋体"/>
          <w:color w:val="000000"/>
        </w:rPr>
        <w:t>21.2 供应商补充、修改响应文件的书面材料，须密封送达采购人，同时应在封套上标明“修改响应文件(并注明采购编号)”和“谈判时启封”字样。</w:t>
      </w:r>
    </w:p>
    <w:p w:rsidR="007D0D74" w:rsidRDefault="00871A66">
      <w:pPr>
        <w:wordWrap w:val="0"/>
        <w:spacing w:line="378" w:lineRule="exact"/>
        <w:ind w:firstLineChars="200" w:firstLine="420"/>
        <w:jc w:val="left"/>
      </w:pPr>
      <w:r>
        <w:rPr>
          <w:rFonts w:ascii="宋体" w:eastAsia="宋体" w:hAnsi="宋体" w:cs="宋体"/>
          <w:color w:val="000000"/>
        </w:rPr>
        <w:t>21.3 书面撤回通知应由供应商法定代表人或代理人签署并加盖供应商单位公章。撤回响应文件的时间以书面撤回通知送达采购人或邮电到达日戳为准。</w:t>
      </w:r>
    </w:p>
    <w:p w:rsidR="007D0D74" w:rsidRDefault="00871A66">
      <w:pPr>
        <w:wordWrap w:val="0"/>
        <w:spacing w:line="503" w:lineRule="exact"/>
        <w:ind w:firstLineChars="150" w:firstLine="420"/>
        <w:jc w:val="left"/>
        <w:outlineLvl w:val="2"/>
      </w:pPr>
      <w:bookmarkStart w:id="36" w:name="_Toc161649154"/>
      <w:r>
        <w:rPr>
          <w:rFonts w:ascii="黑体" w:eastAsia="黑体" w:hAnsi="黑体" w:cs="黑体"/>
          <w:color w:val="000000"/>
          <w:sz w:val="28"/>
        </w:rPr>
        <w:t>22、谈判样品</w:t>
      </w:r>
      <w:bookmarkEnd w:id="36"/>
    </w:p>
    <w:p w:rsidR="007D0D74" w:rsidRDefault="00871A66">
      <w:pPr>
        <w:wordWrap w:val="0"/>
        <w:spacing w:line="378" w:lineRule="exact"/>
        <w:ind w:firstLineChars="200" w:firstLine="420"/>
        <w:jc w:val="left"/>
      </w:pPr>
      <w:r>
        <w:rPr>
          <w:rFonts w:ascii="宋体" w:eastAsia="宋体" w:hAnsi="宋体" w:cs="宋体"/>
          <w:color w:val="000000"/>
        </w:rPr>
        <w:t>22.1 本项目需要提供样品。样品要求：</w:t>
      </w:r>
      <w:r w:rsidR="00F30CD1">
        <w:rPr>
          <w:rFonts w:ascii="宋体" w:eastAsia="宋体" w:hAnsi="宋体" w:cs="宋体" w:hint="eastAsia"/>
          <w:color w:val="000000"/>
        </w:rPr>
        <w:t>现场</w:t>
      </w:r>
      <w:r w:rsidR="00F30CD1">
        <w:rPr>
          <w:rFonts w:ascii="宋体" w:eastAsia="宋体" w:hAnsi="宋体" w:cs="宋体"/>
          <w:color w:val="000000"/>
        </w:rPr>
        <w:t>演示</w:t>
      </w:r>
      <w:r w:rsidR="00F30CD1">
        <w:rPr>
          <w:rFonts w:ascii="宋体" w:eastAsia="宋体" w:hAnsi="宋体" w:cs="宋体" w:hint="eastAsia"/>
          <w:color w:val="000000"/>
        </w:rPr>
        <w:t>软件</w:t>
      </w:r>
      <w:r>
        <w:rPr>
          <w:rFonts w:ascii="宋体" w:eastAsia="宋体" w:hAnsi="宋体" w:cs="宋体"/>
          <w:color w:val="000000"/>
        </w:rPr>
        <w:t>。</w:t>
      </w:r>
    </w:p>
    <w:p w:rsidR="007D0D74" w:rsidRDefault="00871A66">
      <w:pPr>
        <w:wordWrap w:val="0"/>
        <w:spacing w:line="576" w:lineRule="exact"/>
        <w:ind w:firstLineChars="100" w:firstLine="321"/>
        <w:jc w:val="left"/>
        <w:outlineLvl w:val="1"/>
      </w:pPr>
      <w:bookmarkStart w:id="37" w:name="_Toc161649155"/>
      <w:r>
        <w:rPr>
          <w:rFonts w:ascii="宋体" w:eastAsia="宋体" w:hAnsi="宋体" w:cs="宋体"/>
          <w:b/>
          <w:color w:val="000000"/>
          <w:sz w:val="32"/>
        </w:rPr>
        <w:t>五、谈判</w:t>
      </w:r>
      <w:bookmarkEnd w:id="37"/>
    </w:p>
    <w:p w:rsidR="007D0D74" w:rsidRDefault="00871A66">
      <w:pPr>
        <w:wordWrap w:val="0"/>
        <w:spacing w:line="503" w:lineRule="exact"/>
        <w:ind w:firstLineChars="150" w:firstLine="420"/>
        <w:jc w:val="left"/>
        <w:outlineLvl w:val="2"/>
      </w:pPr>
      <w:bookmarkStart w:id="38" w:name="_Toc161649156"/>
      <w:r>
        <w:rPr>
          <w:rFonts w:ascii="黑体" w:eastAsia="黑体" w:hAnsi="黑体" w:cs="黑体"/>
          <w:color w:val="000000"/>
          <w:sz w:val="28"/>
        </w:rPr>
        <w:t>23、谈判程序</w:t>
      </w:r>
      <w:bookmarkEnd w:id="38"/>
    </w:p>
    <w:p w:rsidR="007D0D74" w:rsidRDefault="00871A66">
      <w:pPr>
        <w:wordWrap w:val="0"/>
        <w:spacing w:line="378" w:lineRule="exact"/>
        <w:ind w:firstLineChars="200" w:firstLine="420"/>
        <w:jc w:val="left"/>
      </w:pPr>
      <w:r>
        <w:rPr>
          <w:rFonts w:ascii="宋体" w:eastAsia="宋体" w:hAnsi="宋体" w:cs="宋体"/>
          <w:color w:val="000000"/>
        </w:rPr>
        <w:t>23.1 谈判采购单位按本须知规定的时间、地点主持谈判活动。谈判活动由采购人、谈判小组、供应商代表及有关方面代表参加。</w:t>
      </w:r>
    </w:p>
    <w:p w:rsidR="007D0D74" w:rsidRDefault="00871A66">
      <w:pPr>
        <w:wordWrap w:val="0"/>
        <w:spacing w:line="378" w:lineRule="exact"/>
        <w:ind w:firstLineChars="200" w:firstLine="420"/>
        <w:jc w:val="left"/>
      </w:pPr>
      <w:r>
        <w:rPr>
          <w:rFonts w:ascii="宋体" w:eastAsia="宋体" w:hAnsi="宋体" w:cs="宋体"/>
          <w:color w:val="000000"/>
        </w:rPr>
        <w:t>23.2 参加谈判的供应商法定代表人或代理人应携带本人身份证明签名报到，以证明其出席谈判活动，并在向谈判采购单位提交响应文件时出示其保证金收据原件，否则谈判采购单位有权拒绝接受其响应文件。</w:t>
      </w:r>
    </w:p>
    <w:p w:rsidR="007D0D74" w:rsidRDefault="00871A66">
      <w:pPr>
        <w:wordWrap w:val="0"/>
        <w:spacing w:line="378" w:lineRule="exact"/>
        <w:ind w:firstLineChars="200" w:firstLine="420"/>
        <w:jc w:val="left"/>
      </w:pPr>
      <w:r>
        <w:rPr>
          <w:rFonts w:ascii="宋体" w:eastAsia="宋体" w:hAnsi="宋体" w:cs="宋体"/>
          <w:color w:val="000000"/>
        </w:rPr>
        <w:t>23.3 供应商抽签决定谈判顺序，并按顺序分别进行谈判。</w:t>
      </w:r>
    </w:p>
    <w:p w:rsidR="007D0D74" w:rsidRDefault="00871A66">
      <w:pPr>
        <w:wordWrap w:val="0"/>
        <w:spacing w:line="378" w:lineRule="exact"/>
        <w:ind w:firstLineChars="200" w:firstLine="420"/>
        <w:jc w:val="left"/>
      </w:pPr>
      <w:r>
        <w:rPr>
          <w:rFonts w:ascii="宋体" w:eastAsia="宋体" w:hAnsi="宋体" w:cs="宋体"/>
          <w:color w:val="000000"/>
        </w:rPr>
        <w:t>23.4 谈判小组审查供应商提交的响应文件，此响应文件的报价为第一次报价。</w:t>
      </w:r>
    </w:p>
    <w:p w:rsidR="007D0D74" w:rsidRDefault="00871A66">
      <w:pPr>
        <w:wordWrap w:val="0"/>
        <w:spacing w:line="378" w:lineRule="exact"/>
        <w:ind w:firstLineChars="200" w:firstLine="420"/>
        <w:jc w:val="left"/>
      </w:pPr>
      <w:r>
        <w:rPr>
          <w:rFonts w:ascii="宋体" w:eastAsia="宋体" w:hAnsi="宋体" w:cs="宋体"/>
          <w:color w:val="000000"/>
        </w:rPr>
        <w:t>23.5 谈判小组所有成员集中与单一供应商分别进行谈判，并给予所有参加谈判的供应商平等的谈判机会。</w:t>
      </w:r>
    </w:p>
    <w:p w:rsidR="007D0D74" w:rsidRDefault="00871A66">
      <w:pPr>
        <w:wordWrap w:val="0"/>
        <w:spacing w:line="378" w:lineRule="exact"/>
        <w:ind w:firstLineChars="200" w:firstLine="420"/>
        <w:jc w:val="left"/>
      </w:pPr>
      <w:r>
        <w:rPr>
          <w:rFonts w:ascii="宋体" w:eastAsia="宋体" w:hAnsi="宋体" w:cs="宋体"/>
          <w:color w:val="000000"/>
        </w:rPr>
        <w:t>23.6 根据本谈判文件的规定进行价格商讨、技术、服务、合同草案等商讨。</w:t>
      </w:r>
    </w:p>
    <w:p w:rsidR="007D0D74" w:rsidRDefault="00871A66">
      <w:pPr>
        <w:wordWrap w:val="0"/>
        <w:spacing w:line="378" w:lineRule="exact"/>
        <w:ind w:firstLineChars="200" w:firstLine="420"/>
        <w:jc w:val="left"/>
      </w:pPr>
      <w:r>
        <w:rPr>
          <w:rFonts w:ascii="宋体" w:eastAsia="宋体" w:hAnsi="宋体" w:cs="宋体"/>
          <w:color w:val="000000"/>
        </w:rPr>
        <w:lastRenderedPageBreak/>
        <w:t>23.7 谈判中，对谈判文件有实质性变动的，谈判小组应当以书面形式通知所有参加谈判的供应商。</w:t>
      </w:r>
    </w:p>
    <w:p w:rsidR="007D0D74" w:rsidRDefault="00871A66">
      <w:pPr>
        <w:wordWrap w:val="0"/>
        <w:spacing w:line="378" w:lineRule="exact"/>
        <w:ind w:firstLineChars="200" w:firstLine="420"/>
        <w:jc w:val="left"/>
      </w:pPr>
      <w:r>
        <w:rPr>
          <w:rFonts w:ascii="宋体" w:eastAsia="宋体" w:hAnsi="宋体" w:cs="宋体"/>
          <w:color w:val="000000"/>
        </w:rPr>
        <w:t>23.8 供应商根据谈判情况进行承诺说明并填写承诺函、填写最后报价（未填写单价的，合同单价按最后报价比第一次报价同比例下（上）浮）。</w:t>
      </w:r>
    </w:p>
    <w:p w:rsidR="007D0D74" w:rsidRDefault="00871A66">
      <w:pPr>
        <w:wordWrap w:val="0"/>
        <w:spacing w:line="378" w:lineRule="exact"/>
        <w:ind w:firstLineChars="200" w:firstLine="420"/>
        <w:jc w:val="left"/>
      </w:pPr>
      <w:r>
        <w:rPr>
          <w:rFonts w:ascii="宋体" w:eastAsia="宋体" w:hAnsi="宋体" w:cs="宋体"/>
          <w:color w:val="000000"/>
        </w:rPr>
        <w:t>23.9 最后报价及承诺函是供应商响应文件的有效组成部分，且最后报价超采购预算者无成交资格。</w:t>
      </w:r>
    </w:p>
    <w:p w:rsidR="007D0D74" w:rsidRDefault="00871A66">
      <w:pPr>
        <w:wordWrap w:val="0"/>
        <w:spacing w:line="378" w:lineRule="exact"/>
        <w:ind w:firstLineChars="200" w:firstLine="420"/>
        <w:jc w:val="left"/>
      </w:pPr>
      <w:r>
        <w:rPr>
          <w:rFonts w:ascii="宋体" w:eastAsia="宋体" w:hAnsi="宋体" w:cs="宋体"/>
          <w:color w:val="000000"/>
        </w:rPr>
        <w:t>23.10 谈判小组经过与供应商的谈判，根据供应商的承诺、响应程度和供应商的最后报价，按谈判文件规定的成交原则和评审办法进行综合评定。</w:t>
      </w:r>
    </w:p>
    <w:p w:rsidR="007D0D74" w:rsidRDefault="00871A66">
      <w:pPr>
        <w:wordWrap w:val="0"/>
        <w:spacing w:line="378" w:lineRule="exact"/>
        <w:ind w:firstLineChars="200" w:firstLine="420"/>
        <w:jc w:val="left"/>
      </w:pPr>
      <w:r>
        <w:rPr>
          <w:rFonts w:ascii="宋体" w:eastAsia="宋体" w:hAnsi="宋体" w:cs="宋体"/>
          <w:color w:val="000000"/>
        </w:rPr>
        <w:t>23.11 如谈判过程中出现本谈判文件未尽事宜，由谈判小组根据有关法律、法规讨论决定。</w:t>
      </w:r>
    </w:p>
    <w:p w:rsidR="007D0D74" w:rsidRDefault="00871A66">
      <w:pPr>
        <w:wordWrap w:val="0"/>
        <w:spacing w:line="503" w:lineRule="exact"/>
        <w:ind w:firstLineChars="150" w:firstLine="420"/>
        <w:jc w:val="left"/>
        <w:outlineLvl w:val="2"/>
      </w:pPr>
      <w:bookmarkStart w:id="39" w:name="_Toc161649157"/>
      <w:r>
        <w:rPr>
          <w:rFonts w:ascii="黑体" w:eastAsia="黑体" w:hAnsi="黑体" w:cs="黑体"/>
          <w:color w:val="000000"/>
          <w:sz w:val="28"/>
        </w:rPr>
        <w:t>24、谈判小组</w:t>
      </w:r>
      <w:bookmarkEnd w:id="39"/>
    </w:p>
    <w:p w:rsidR="007D0D74" w:rsidRDefault="00871A66">
      <w:pPr>
        <w:wordWrap w:val="0"/>
        <w:spacing w:line="378" w:lineRule="exact"/>
        <w:ind w:firstLineChars="200" w:firstLine="420"/>
        <w:jc w:val="left"/>
      </w:pPr>
      <w:r>
        <w:rPr>
          <w:rFonts w:ascii="宋体" w:eastAsia="宋体" w:hAnsi="宋体" w:cs="宋体"/>
          <w:color w:val="000000"/>
        </w:rPr>
        <w:t>24.1 谈判小组由谈判采购单位依法组建，由采购人代表和评审专家共3人以上单数组成。</w:t>
      </w:r>
    </w:p>
    <w:p w:rsidR="007D0D74" w:rsidRDefault="00871A66">
      <w:pPr>
        <w:wordWrap w:val="0"/>
        <w:spacing w:line="378" w:lineRule="exact"/>
        <w:ind w:firstLineChars="200" w:firstLine="420"/>
        <w:jc w:val="left"/>
      </w:pPr>
      <w:r>
        <w:rPr>
          <w:rFonts w:ascii="宋体" w:eastAsia="宋体" w:hAnsi="宋体" w:cs="宋体"/>
          <w:color w:val="000000"/>
        </w:rPr>
        <w:t>24.2 谈判小组负责具体的谈判事务，并独立履行以下职责：</w:t>
      </w:r>
    </w:p>
    <w:p w:rsidR="007D0D74" w:rsidRDefault="00871A66">
      <w:pPr>
        <w:wordWrap w:val="0"/>
        <w:spacing w:line="378" w:lineRule="exact"/>
        <w:ind w:firstLineChars="200" w:firstLine="420"/>
        <w:jc w:val="left"/>
      </w:pPr>
      <w:r>
        <w:rPr>
          <w:rFonts w:ascii="宋体" w:eastAsia="宋体" w:hAnsi="宋体" w:cs="宋体"/>
          <w:color w:val="000000"/>
        </w:rPr>
        <w:t xml:space="preserve">（1）确认或者制定谈判文件； </w:t>
      </w:r>
    </w:p>
    <w:p w:rsidR="007D0D74" w:rsidRDefault="00871A66">
      <w:pPr>
        <w:wordWrap w:val="0"/>
        <w:spacing w:line="378" w:lineRule="exact"/>
        <w:ind w:firstLineChars="200" w:firstLine="420"/>
        <w:jc w:val="left"/>
      </w:pPr>
      <w:r>
        <w:rPr>
          <w:rFonts w:ascii="宋体" w:eastAsia="宋体" w:hAnsi="宋体" w:cs="宋体"/>
          <w:color w:val="000000"/>
        </w:rPr>
        <w:t>（2）从符合相应资格条件的供应商名单中确定不少于3家的供应商参加谈判；</w:t>
      </w:r>
    </w:p>
    <w:p w:rsidR="007D0D74" w:rsidRDefault="00871A66">
      <w:pPr>
        <w:wordWrap w:val="0"/>
        <w:spacing w:line="378" w:lineRule="exact"/>
        <w:ind w:firstLineChars="200" w:firstLine="420"/>
        <w:jc w:val="left"/>
      </w:pPr>
      <w:r>
        <w:rPr>
          <w:rFonts w:ascii="宋体" w:eastAsia="宋体" w:hAnsi="宋体" w:cs="宋体"/>
          <w:color w:val="000000"/>
        </w:rPr>
        <w:t>（3）审查供应商的响应文件并作出评价；</w:t>
      </w:r>
    </w:p>
    <w:p w:rsidR="007D0D74" w:rsidRDefault="00871A66">
      <w:pPr>
        <w:wordWrap w:val="0"/>
        <w:spacing w:line="378" w:lineRule="exact"/>
        <w:ind w:firstLineChars="200" w:firstLine="420"/>
        <w:jc w:val="left"/>
      </w:pPr>
      <w:r>
        <w:rPr>
          <w:rFonts w:ascii="宋体" w:eastAsia="宋体" w:hAnsi="宋体" w:cs="宋体"/>
          <w:color w:val="000000"/>
        </w:rPr>
        <w:t>（4）要求供应商解释或者澄清其响应文件；</w:t>
      </w:r>
    </w:p>
    <w:p w:rsidR="007D0D74" w:rsidRDefault="00871A66">
      <w:pPr>
        <w:wordWrap w:val="0"/>
        <w:spacing w:line="378" w:lineRule="exact"/>
        <w:ind w:firstLineChars="200" w:firstLine="420"/>
        <w:jc w:val="left"/>
      </w:pPr>
      <w:r>
        <w:rPr>
          <w:rFonts w:ascii="宋体" w:eastAsia="宋体" w:hAnsi="宋体" w:cs="宋体"/>
          <w:color w:val="000000"/>
        </w:rPr>
        <w:t>（5）编写评审报告；</w:t>
      </w:r>
    </w:p>
    <w:p w:rsidR="007D0D74" w:rsidRDefault="00871A66">
      <w:pPr>
        <w:wordWrap w:val="0"/>
        <w:spacing w:line="378" w:lineRule="exact"/>
        <w:ind w:firstLineChars="200" w:firstLine="420"/>
        <w:jc w:val="left"/>
      </w:pPr>
      <w:r>
        <w:rPr>
          <w:rFonts w:ascii="宋体" w:eastAsia="宋体" w:hAnsi="宋体" w:cs="宋体"/>
          <w:color w:val="000000"/>
        </w:rPr>
        <w:t>（6）告知采购人在评审过程中发现的供应商的违法违规行为。</w:t>
      </w:r>
    </w:p>
    <w:p w:rsidR="007D0D74" w:rsidRDefault="00871A66">
      <w:pPr>
        <w:wordWrap w:val="0"/>
        <w:spacing w:line="378" w:lineRule="exact"/>
        <w:ind w:firstLineChars="200" w:firstLine="420"/>
        <w:jc w:val="left"/>
      </w:pPr>
      <w:r>
        <w:rPr>
          <w:rFonts w:ascii="宋体" w:eastAsia="宋体" w:hAnsi="宋体" w:cs="宋体"/>
          <w:color w:val="000000"/>
        </w:rPr>
        <w:t>24.3 谈判小组成员应当履行下列义务：</w:t>
      </w:r>
    </w:p>
    <w:p w:rsidR="007D0D74" w:rsidRDefault="00871A66">
      <w:pPr>
        <w:wordWrap w:val="0"/>
        <w:spacing w:line="378" w:lineRule="exact"/>
        <w:ind w:firstLineChars="200" w:firstLine="420"/>
        <w:jc w:val="left"/>
      </w:pPr>
      <w:r>
        <w:rPr>
          <w:rFonts w:ascii="宋体" w:eastAsia="宋体" w:hAnsi="宋体" w:cs="宋体"/>
          <w:color w:val="000000"/>
        </w:rPr>
        <w:t>（1）遵纪守法，客观、公正、廉洁地履行职责；</w:t>
      </w:r>
    </w:p>
    <w:p w:rsidR="007D0D74" w:rsidRDefault="00871A66">
      <w:pPr>
        <w:wordWrap w:val="0"/>
        <w:spacing w:line="378" w:lineRule="exact"/>
        <w:ind w:firstLineChars="200" w:firstLine="420"/>
        <w:jc w:val="left"/>
      </w:pPr>
      <w:r>
        <w:rPr>
          <w:rFonts w:ascii="宋体" w:eastAsia="宋体" w:hAnsi="宋体" w:cs="宋体"/>
          <w:color w:val="000000"/>
        </w:rPr>
        <w:t>（2）按照谈判文件规定的评审办法独立进行评审，对个人的评审意见承担法律责任；</w:t>
      </w:r>
    </w:p>
    <w:p w:rsidR="007D0D74" w:rsidRDefault="00871A66">
      <w:pPr>
        <w:wordWrap w:val="0"/>
        <w:spacing w:line="378" w:lineRule="exact"/>
        <w:ind w:firstLineChars="200" w:firstLine="420"/>
        <w:jc w:val="left"/>
      </w:pPr>
      <w:r>
        <w:rPr>
          <w:rFonts w:ascii="宋体" w:eastAsia="宋体" w:hAnsi="宋体" w:cs="宋体"/>
          <w:color w:val="000000"/>
        </w:rPr>
        <w:t>（3）参与评审报告的起草；</w:t>
      </w:r>
    </w:p>
    <w:p w:rsidR="007D0D74" w:rsidRDefault="00871A66">
      <w:pPr>
        <w:wordWrap w:val="0"/>
        <w:spacing w:line="378" w:lineRule="exact"/>
        <w:ind w:firstLineChars="200" w:firstLine="420"/>
        <w:jc w:val="left"/>
      </w:pPr>
      <w:r>
        <w:rPr>
          <w:rFonts w:ascii="宋体" w:eastAsia="宋体" w:hAnsi="宋体" w:cs="宋体"/>
          <w:color w:val="000000"/>
        </w:rPr>
        <w:t>（4）配合采购人答复供应商提出的质疑；</w:t>
      </w:r>
    </w:p>
    <w:p w:rsidR="007D0D74" w:rsidRDefault="00871A66">
      <w:pPr>
        <w:wordWrap w:val="0"/>
        <w:spacing w:line="378" w:lineRule="exact"/>
        <w:ind w:firstLineChars="200" w:firstLine="420"/>
        <w:jc w:val="left"/>
      </w:pPr>
      <w:r>
        <w:rPr>
          <w:rFonts w:ascii="宋体" w:eastAsia="宋体" w:hAnsi="宋体" w:cs="宋体"/>
          <w:color w:val="000000"/>
        </w:rPr>
        <w:t>（5）配合相关部门的投诉处理和监督检查工作。</w:t>
      </w:r>
    </w:p>
    <w:p w:rsidR="007D0D74" w:rsidRDefault="00871A66">
      <w:pPr>
        <w:wordWrap w:val="0"/>
        <w:spacing w:line="503" w:lineRule="exact"/>
        <w:ind w:firstLineChars="150" w:firstLine="420"/>
        <w:jc w:val="left"/>
        <w:outlineLvl w:val="2"/>
      </w:pPr>
      <w:bookmarkStart w:id="40" w:name="_Toc161649158"/>
      <w:r>
        <w:rPr>
          <w:rFonts w:ascii="黑体" w:eastAsia="黑体" w:hAnsi="黑体" w:cs="黑体"/>
          <w:color w:val="000000"/>
          <w:sz w:val="28"/>
        </w:rPr>
        <w:t>25、谈判评审过程的保密与公正</w:t>
      </w:r>
      <w:bookmarkEnd w:id="40"/>
    </w:p>
    <w:p w:rsidR="007D0D74" w:rsidRDefault="00871A66">
      <w:pPr>
        <w:wordWrap w:val="0"/>
        <w:spacing w:line="378" w:lineRule="exact"/>
        <w:ind w:firstLineChars="200" w:firstLine="420"/>
        <w:jc w:val="left"/>
      </w:pPr>
      <w:r>
        <w:rPr>
          <w:rFonts w:ascii="宋体" w:eastAsia="宋体" w:hAnsi="宋体" w:cs="宋体"/>
          <w:color w:val="000000"/>
        </w:rPr>
        <w:t>25.1 谈判开始后，直到宣布授予成交供应商合同为止，凡属于审查、澄清、评价和比较响应文件的所有资料，有关授予合同的信息都不应向供应商或与评审无关的其他人泄露。</w:t>
      </w:r>
    </w:p>
    <w:p w:rsidR="007D0D74" w:rsidRDefault="00871A66">
      <w:pPr>
        <w:wordWrap w:val="0"/>
        <w:spacing w:line="378" w:lineRule="exact"/>
        <w:ind w:firstLineChars="200" w:firstLine="420"/>
        <w:jc w:val="left"/>
      </w:pPr>
      <w:r>
        <w:rPr>
          <w:rFonts w:ascii="宋体" w:eastAsia="宋体" w:hAnsi="宋体" w:cs="宋体"/>
          <w:color w:val="000000"/>
        </w:rPr>
        <w:t>25.2 在响应文件的审查、澄清、评价和比较以及授予合同的过程中，供应商对谈判采购单位和谈判小组施加影响的任何行为，都将取消其成交资格。</w:t>
      </w:r>
    </w:p>
    <w:p w:rsidR="007D0D74" w:rsidRDefault="00871A66">
      <w:pPr>
        <w:wordWrap w:val="0"/>
        <w:spacing w:line="378" w:lineRule="exact"/>
        <w:ind w:firstLineChars="200" w:firstLine="420"/>
        <w:jc w:val="left"/>
      </w:pPr>
      <w:r>
        <w:rPr>
          <w:rFonts w:ascii="宋体" w:eastAsia="宋体" w:hAnsi="宋体" w:cs="宋体"/>
          <w:color w:val="000000"/>
        </w:rPr>
        <w:t>25.3 在评审期间，谈判采购单位将通过指定联络人与供应商进行联系。</w:t>
      </w:r>
    </w:p>
    <w:p w:rsidR="007D0D74" w:rsidRDefault="00871A66">
      <w:pPr>
        <w:wordWrap w:val="0"/>
        <w:spacing w:line="503" w:lineRule="exact"/>
        <w:ind w:firstLineChars="150" w:firstLine="420"/>
        <w:jc w:val="left"/>
        <w:outlineLvl w:val="2"/>
      </w:pPr>
      <w:bookmarkStart w:id="41" w:name="_Toc161649159"/>
      <w:r>
        <w:rPr>
          <w:rFonts w:ascii="黑体" w:eastAsia="黑体" w:hAnsi="黑体" w:cs="黑体"/>
          <w:color w:val="000000"/>
          <w:sz w:val="28"/>
        </w:rPr>
        <w:t>26、谈判评审原则</w:t>
      </w:r>
      <w:bookmarkEnd w:id="41"/>
    </w:p>
    <w:p w:rsidR="007D0D74" w:rsidRDefault="00871A66">
      <w:pPr>
        <w:wordWrap w:val="0"/>
        <w:spacing w:line="378" w:lineRule="exact"/>
        <w:ind w:firstLineChars="200" w:firstLine="420"/>
        <w:jc w:val="left"/>
      </w:pPr>
      <w:r>
        <w:rPr>
          <w:rFonts w:ascii="宋体" w:eastAsia="宋体" w:hAnsi="宋体" w:cs="宋体"/>
          <w:color w:val="000000"/>
        </w:rPr>
        <w:t>26.1 谈判小组成员应当按照客观、公正、审慎的原则，根据谈判文件规定的评审程序、评审方法和评审标准进行独立评审。未实质性响应谈判文件的响应文件按无效响应处理，谈判小组应当告知提交响应文件的供应商。谈判文件内容违反国家有关强制性规定的，谈判小组应当停止评审并向采购人或者采购采购人说明情况。</w:t>
      </w:r>
    </w:p>
    <w:p w:rsidR="007D0D74" w:rsidRDefault="00871A66">
      <w:pPr>
        <w:wordWrap w:val="0"/>
        <w:spacing w:line="503" w:lineRule="exact"/>
        <w:ind w:firstLineChars="150" w:firstLine="420"/>
        <w:jc w:val="left"/>
        <w:outlineLvl w:val="2"/>
      </w:pPr>
      <w:bookmarkStart w:id="42" w:name="_Toc161649160"/>
      <w:r>
        <w:rPr>
          <w:rFonts w:ascii="黑体" w:eastAsia="黑体" w:hAnsi="黑体" w:cs="黑体"/>
          <w:color w:val="000000"/>
          <w:sz w:val="28"/>
        </w:rPr>
        <w:t>27、响应文件审查</w:t>
      </w:r>
      <w:bookmarkEnd w:id="42"/>
    </w:p>
    <w:p w:rsidR="007D0D74" w:rsidRDefault="00871A66">
      <w:pPr>
        <w:wordWrap w:val="0"/>
        <w:spacing w:line="378" w:lineRule="exact"/>
        <w:ind w:firstLineChars="200" w:firstLine="420"/>
        <w:jc w:val="left"/>
      </w:pPr>
      <w:r>
        <w:rPr>
          <w:rFonts w:ascii="宋体" w:eastAsia="宋体" w:hAnsi="宋体" w:cs="宋体"/>
          <w:color w:val="000000"/>
        </w:rPr>
        <w:t>27.1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D0D74" w:rsidRDefault="00871A66">
      <w:pPr>
        <w:wordWrap w:val="0"/>
        <w:spacing w:line="503" w:lineRule="exact"/>
        <w:ind w:firstLineChars="150" w:firstLine="420"/>
        <w:jc w:val="left"/>
        <w:outlineLvl w:val="2"/>
      </w:pPr>
      <w:bookmarkStart w:id="43" w:name="_Toc161649161"/>
      <w:r>
        <w:rPr>
          <w:rFonts w:ascii="黑体" w:eastAsia="黑体" w:hAnsi="黑体" w:cs="黑体"/>
          <w:color w:val="000000"/>
          <w:sz w:val="28"/>
        </w:rPr>
        <w:lastRenderedPageBreak/>
        <w:t>28、响应文件的澄清</w:t>
      </w:r>
      <w:bookmarkEnd w:id="43"/>
    </w:p>
    <w:p w:rsidR="007D0D74" w:rsidRDefault="00871A66">
      <w:pPr>
        <w:wordWrap w:val="0"/>
        <w:spacing w:line="378" w:lineRule="exact"/>
        <w:ind w:firstLineChars="200" w:firstLine="420"/>
        <w:jc w:val="left"/>
      </w:pPr>
      <w:r>
        <w:rPr>
          <w:rFonts w:ascii="宋体" w:eastAsia="宋体" w:hAnsi="宋体" w:cs="宋体"/>
          <w:color w:val="000000"/>
        </w:rPr>
        <w:t>28.1 谈判小组要求供应商澄清、说明或者更正响应文件将以书面形式作出。供应商的澄清、说明或者更正应当由法定代表人或其授权代表签字或者加盖公章。</w:t>
      </w:r>
    </w:p>
    <w:p w:rsidR="007D0D74" w:rsidRDefault="00871A66">
      <w:pPr>
        <w:wordWrap w:val="0"/>
        <w:spacing w:line="503" w:lineRule="exact"/>
        <w:ind w:firstLineChars="150" w:firstLine="420"/>
        <w:jc w:val="left"/>
        <w:outlineLvl w:val="2"/>
      </w:pPr>
      <w:bookmarkStart w:id="44" w:name="_Toc161649162"/>
      <w:r>
        <w:rPr>
          <w:rFonts w:ascii="黑体" w:eastAsia="黑体" w:hAnsi="黑体" w:cs="黑体"/>
          <w:color w:val="000000"/>
          <w:sz w:val="28"/>
        </w:rPr>
        <w:t>29、谈判程序及评审方法和标准</w:t>
      </w:r>
      <w:bookmarkEnd w:id="44"/>
    </w:p>
    <w:p w:rsidR="007D0D74" w:rsidRDefault="00871A66">
      <w:pPr>
        <w:wordWrap w:val="0"/>
        <w:spacing w:line="378" w:lineRule="exact"/>
        <w:ind w:firstLineChars="200" w:firstLine="420"/>
        <w:jc w:val="left"/>
      </w:pPr>
      <w:r>
        <w:rPr>
          <w:rFonts w:ascii="宋体" w:eastAsia="宋体" w:hAnsi="宋体" w:cs="宋体"/>
          <w:color w:val="000000"/>
        </w:rPr>
        <w:t>29.1 谈判小组按照本谈判文件有关规定，将仅对资格性检查和符合性检查合格的响应文件进行评价和比较。</w:t>
      </w:r>
    </w:p>
    <w:p w:rsidR="007D0D74" w:rsidRDefault="00871A66">
      <w:pPr>
        <w:wordWrap w:val="0"/>
        <w:spacing w:line="378" w:lineRule="exact"/>
        <w:ind w:firstLineChars="200" w:firstLine="420"/>
        <w:jc w:val="left"/>
      </w:pPr>
      <w:r>
        <w:rPr>
          <w:rFonts w:ascii="宋体" w:eastAsia="宋体" w:hAnsi="宋体" w:cs="宋体"/>
          <w:color w:val="000000"/>
        </w:rPr>
        <w:t>29.2 评审办法</w:t>
      </w:r>
    </w:p>
    <w:p w:rsidR="007D0D74" w:rsidRDefault="00871A66">
      <w:pPr>
        <w:wordWrap w:val="0"/>
        <w:spacing w:line="378" w:lineRule="exact"/>
        <w:ind w:firstLineChars="200" w:firstLine="420"/>
        <w:jc w:val="left"/>
      </w:pPr>
      <w:r>
        <w:rPr>
          <w:rFonts w:ascii="宋体" w:eastAsia="宋体" w:hAnsi="宋体" w:cs="宋体"/>
          <w:color w:val="000000"/>
        </w:rPr>
        <w:t>采购人授权谈判小组根据本文件规定的成交原则确定成交供应商，即在响应内容的质量和服务均能满足谈判文件实质性响应要求的供应商（不少于三家）中，以提出最低最后报价的供应商确定为成交供应商。</w:t>
      </w:r>
    </w:p>
    <w:p w:rsidR="007D0D74" w:rsidRDefault="00871A66">
      <w:pPr>
        <w:wordWrap w:val="0"/>
        <w:spacing w:line="378" w:lineRule="exact"/>
        <w:ind w:firstLineChars="200" w:firstLine="420"/>
        <w:jc w:val="left"/>
      </w:pPr>
      <w:r>
        <w:rPr>
          <w:rFonts w:ascii="宋体" w:eastAsia="宋体" w:hAnsi="宋体" w:cs="宋体"/>
          <w:color w:val="000000"/>
        </w:rPr>
        <w:t>29.3 评价和比较采用合格性评审办法，具体内容详见谈判文件第四章。</w:t>
      </w:r>
    </w:p>
    <w:p w:rsidR="007D0D74" w:rsidRDefault="00871A66">
      <w:pPr>
        <w:wordWrap w:val="0"/>
        <w:spacing w:line="503" w:lineRule="exact"/>
        <w:ind w:firstLineChars="150" w:firstLine="420"/>
        <w:jc w:val="left"/>
        <w:outlineLvl w:val="2"/>
      </w:pPr>
      <w:bookmarkStart w:id="45" w:name="_Toc161649163"/>
      <w:r>
        <w:rPr>
          <w:rFonts w:ascii="黑体" w:eastAsia="黑体" w:hAnsi="黑体" w:cs="黑体"/>
          <w:color w:val="000000"/>
          <w:sz w:val="28"/>
        </w:rPr>
        <w:t>30、无效响应条款和废标条款</w:t>
      </w:r>
      <w:bookmarkEnd w:id="45"/>
    </w:p>
    <w:p w:rsidR="007D0D74" w:rsidRDefault="00871A66">
      <w:pPr>
        <w:wordWrap w:val="0"/>
        <w:spacing w:line="378" w:lineRule="exact"/>
        <w:ind w:firstLineChars="200" w:firstLine="422"/>
        <w:jc w:val="left"/>
      </w:pPr>
      <w:r>
        <w:rPr>
          <w:rFonts w:ascii="宋体" w:eastAsia="宋体" w:hAnsi="宋体" w:cs="宋体"/>
          <w:b/>
          <w:color w:val="000000"/>
        </w:rPr>
        <w:t>30.1 无效响应条款</w:t>
      </w:r>
    </w:p>
    <w:p w:rsidR="007D0D74" w:rsidRDefault="00871A66">
      <w:pPr>
        <w:wordWrap w:val="0"/>
        <w:spacing w:line="378" w:lineRule="exact"/>
        <w:ind w:firstLineChars="200" w:firstLine="420"/>
        <w:jc w:val="left"/>
      </w:pPr>
      <w:r>
        <w:rPr>
          <w:rFonts w:ascii="宋体" w:eastAsia="宋体" w:hAnsi="宋体" w:cs="宋体"/>
          <w:color w:val="000000"/>
        </w:rPr>
        <w:t>30.1.1 未按要求交纳谈判保证金的；</w:t>
      </w:r>
    </w:p>
    <w:p w:rsidR="007D0D74" w:rsidRDefault="00871A66">
      <w:pPr>
        <w:wordWrap w:val="0"/>
        <w:spacing w:line="378" w:lineRule="exact"/>
        <w:ind w:firstLineChars="200" w:firstLine="420"/>
        <w:jc w:val="left"/>
      </w:pPr>
      <w:r>
        <w:rPr>
          <w:rFonts w:ascii="宋体" w:eastAsia="宋体" w:hAnsi="宋体" w:cs="宋体"/>
          <w:color w:val="000000"/>
        </w:rPr>
        <w:t>30.1.2 未按照竞争性谈判文件规定要求密封、签署、盖章的；</w:t>
      </w:r>
    </w:p>
    <w:p w:rsidR="007D0D74" w:rsidRDefault="00871A66">
      <w:pPr>
        <w:wordWrap w:val="0"/>
        <w:spacing w:line="378" w:lineRule="exact"/>
        <w:ind w:firstLineChars="200" w:firstLine="420"/>
        <w:jc w:val="left"/>
      </w:pPr>
      <w:r>
        <w:rPr>
          <w:rFonts w:ascii="宋体" w:eastAsia="宋体" w:hAnsi="宋体" w:cs="宋体"/>
          <w:color w:val="000000"/>
        </w:rPr>
        <w:t>30.1.3 供应商不具备竞争性谈判文件中规定资格条件的；</w:t>
      </w:r>
    </w:p>
    <w:p w:rsidR="007D0D74" w:rsidRDefault="00871A66">
      <w:pPr>
        <w:wordWrap w:val="0"/>
        <w:spacing w:line="378" w:lineRule="exact"/>
        <w:ind w:firstLineChars="200" w:firstLine="420"/>
        <w:jc w:val="left"/>
      </w:pPr>
      <w:r>
        <w:rPr>
          <w:rFonts w:ascii="宋体" w:eastAsia="宋体" w:hAnsi="宋体" w:cs="宋体"/>
          <w:color w:val="000000"/>
        </w:rPr>
        <w:t>30.1.4 不符合法律、法规和竞争性谈判文件中规定的其他实质性要求的；</w:t>
      </w:r>
    </w:p>
    <w:p w:rsidR="007D0D74" w:rsidRDefault="00871A66">
      <w:pPr>
        <w:wordWrap w:val="0"/>
        <w:spacing w:line="378" w:lineRule="exact"/>
        <w:ind w:firstLineChars="200" w:firstLine="420"/>
        <w:jc w:val="left"/>
      </w:pPr>
      <w:r>
        <w:rPr>
          <w:rFonts w:ascii="宋体" w:eastAsia="宋体" w:hAnsi="宋体" w:cs="宋体"/>
          <w:color w:val="000000"/>
        </w:rPr>
        <w:t>30.1.5 其他法律、法规及本竞争性谈判文件规定的属响应无效的情形。</w:t>
      </w:r>
    </w:p>
    <w:p w:rsidR="007D0D74" w:rsidRDefault="00871A66">
      <w:pPr>
        <w:wordWrap w:val="0"/>
        <w:spacing w:line="378" w:lineRule="exact"/>
        <w:ind w:firstLineChars="200" w:firstLine="422"/>
        <w:jc w:val="left"/>
      </w:pPr>
      <w:r>
        <w:rPr>
          <w:rFonts w:ascii="宋体" w:eastAsia="宋体" w:hAnsi="宋体" w:cs="宋体"/>
          <w:b/>
          <w:color w:val="000000"/>
        </w:rPr>
        <w:t>30.2 终止竞争性谈判采购活动的条款</w:t>
      </w:r>
    </w:p>
    <w:p w:rsidR="007D0D74" w:rsidRDefault="00871A66">
      <w:pPr>
        <w:wordWrap w:val="0"/>
        <w:spacing w:line="378" w:lineRule="exact"/>
        <w:ind w:firstLineChars="200" w:firstLine="420"/>
        <w:jc w:val="left"/>
      </w:pPr>
      <w:r>
        <w:rPr>
          <w:rFonts w:ascii="宋体" w:eastAsia="宋体" w:hAnsi="宋体" w:cs="宋体"/>
          <w:color w:val="000000"/>
        </w:rPr>
        <w:t>30.2.1 出现下列情形之一的，采购人将终止竞争性谈判采购活动，发布项目终止公告并说明原因，重新开展采购活动：</w:t>
      </w:r>
    </w:p>
    <w:p w:rsidR="007D0D74" w:rsidRDefault="00871A66">
      <w:pPr>
        <w:wordWrap w:val="0"/>
        <w:spacing w:line="378" w:lineRule="exact"/>
        <w:ind w:firstLineChars="200" w:firstLine="420"/>
        <w:jc w:val="left"/>
      </w:pPr>
      <w:r>
        <w:rPr>
          <w:rFonts w:ascii="宋体" w:eastAsia="宋体" w:hAnsi="宋体" w:cs="宋体"/>
          <w:color w:val="000000"/>
        </w:rPr>
        <w:t>（1） 因情况变化，不再符合规定的竞争性谈判采购方式适用情形的；</w:t>
      </w:r>
    </w:p>
    <w:p w:rsidR="007D0D74" w:rsidRDefault="00871A66">
      <w:pPr>
        <w:wordWrap w:val="0"/>
        <w:spacing w:line="378" w:lineRule="exact"/>
        <w:ind w:firstLineChars="200" w:firstLine="420"/>
        <w:jc w:val="left"/>
      </w:pPr>
      <w:r>
        <w:rPr>
          <w:rFonts w:ascii="宋体" w:eastAsia="宋体" w:hAnsi="宋体" w:cs="宋体"/>
          <w:color w:val="000000"/>
        </w:rPr>
        <w:t>（2） 出现影响采购公正的违法、违规行为的；</w:t>
      </w:r>
    </w:p>
    <w:p w:rsidR="007D0D74" w:rsidRDefault="00871A66">
      <w:pPr>
        <w:wordWrap w:val="0"/>
        <w:spacing w:line="378" w:lineRule="exact"/>
        <w:ind w:firstLineChars="200" w:firstLine="420"/>
        <w:jc w:val="left"/>
      </w:pPr>
      <w:r>
        <w:rPr>
          <w:rFonts w:ascii="宋体" w:eastAsia="宋体" w:hAnsi="宋体" w:cs="宋体"/>
          <w:color w:val="000000"/>
        </w:rPr>
        <w:t>（3） 在采购过程中符合要求的供应商或者报价未超过采购预算的供应商不足3家的。</w:t>
      </w:r>
    </w:p>
    <w:p w:rsidR="007D0D74" w:rsidRDefault="00871A66">
      <w:pPr>
        <w:wordWrap w:val="0"/>
        <w:spacing w:line="576" w:lineRule="exact"/>
        <w:ind w:firstLineChars="100" w:firstLine="321"/>
        <w:jc w:val="left"/>
        <w:outlineLvl w:val="1"/>
      </w:pPr>
      <w:bookmarkStart w:id="46" w:name="_Toc161649164"/>
      <w:r>
        <w:rPr>
          <w:rFonts w:ascii="宋体" w:eastAsia="宋体" w:hAnsi="宋体" w:cs="宋体"/>
          <w:b/>
          <w:color w:val="000000"/>
          <w:sz w:val="32"/>
        </w:rPr>
        <w:t>六、成交</w:t>
      </w:r>
      <w:bookmarkEnd w:id="46"/>
    </w:p>
    <w:p w:rsidR="007D0D74" w:rsidRDefault="00871A66">
      <w:pPr>
        <w:wordWrap w:val="0"/>
        <w:spacing w:line="503" w:lineRule="exact"/>
        <w:ind w:firstLineChars="150" w:firstLine="420"/>
        <w:jc w:val="left"/>
        <w:outlineLvl w:val="2"/>
      </w:pPr>
      <w:bookmarkStart w:id="47" w:name="_Toc161649165"/>
      <w:r>
        <w:rPr>
          <w:rFonts w:ascii="黑体" w:eastAsia="黑体" w:hAnsi="黑体" w:cs="黑体"/>
          <w:color w:val="000000"/>
          <w:sz w:val="28"/>
        </w:rPr>
        <w:t>31、确定成交单位</w:t>
      </w:r>
      <w:bookmarkEnd w:id="47"/>
    </w:p>
    <w:p w:rsidR="007D0D74" w:rsidRDefault="00871A66">
      <w:pPr>
        <w:wordWrap w:val="0"/>
        <w:spacing w:line="378" w:lineRule="exact"/>
        <w:ind w:firstLineChars="200" w:firstLine="420"/>
        <w:jc w:val="left"/>
      </w:pPr>
      <w:r>
        <w:rPr>
          <w:rFonts w:ascii="宋体" w:eastAsia="宋体" w:hAnsi="宋体" w:cs="宋体"/>
          <w:color w:val="000000"/>
        </w:rPr>
        <w:t>31.1 谈判小组根据供应商资格审查情况，按照评审办法对响应文件进行评价和比较，确定成交供应商。</w:t>
      </w:r>
    </w:p>
    <w:p w:rsidR="007D0D74" w:rsidRDefault="00871A66">
      <w:pPr>
        <w:wordWrap w:val="0"/>
        <w:spacing w:line="378" w:lineRule="exact"/>
        <w:ind w:firstLineChars="200" w:firstLine="420"/>
        <w:jc w:val="left"/>
      </w:pPr>
      <w:r>
        <w:rPr>
          <w:rFonts w:ascii="宋体" w:eastAsia="宋体" w:hAnsi="宋体" w:cs="宋体"/>
          <w:color w:val="000000"/>
        </w:rPr>
        <w:t>31.2 经谈判小组评审并确定成交供应商后，采购人将在规定的时间内将成交结果在苏州科技大学</w:t>
      </w:r>
      <w:r w:rsidR="00F30CD1">
        <w:rPr>
          <w:rFonts w:ascii="宋体" w:eastAsia="宋体" w:hAnsi="宋体" w:cs="宋体" w:hint="eastAsia"/>
          <w:color w:val="000000"/>
        </w:rPr>
        <w:t>天平</w:t>
      </w:r>
      <w:r w:rsidR="00F30CD1">
        <w:rPr>
          <w:rFonts w:ascii="宋体" w:eastAsia="宋体" w:hAnsi="宋体" w:cs="宋体"/>
          <w:color w:val="000000"/>
        </w:rPr>
        <w:t>学院</w:t>
      </w:r>
      <w:r>
        <w:rPr>
          <w:rFonts w:ascii="宋体" w:eastAsia="宋体" w:hAnsi="宋体" w:cs="宋体"/>
          <w:color w:val="000000"/>
        </w:rPr>
        <w:t>官网</w:t>
      </w:r>
      <w:r w:rsidR="00F30CD1">
        <w:rPr>
          <w:rFonts w:ascii="宋体" w:eastAsia="宋体" w:hAnsi="宋体" w:cs="宋体" w:hint="eastAsia"/>
          <w:color w:val="000000"/>
        </w:rPr>
        <w:t>招标询价</w:t>
      </w:r>
      <w:r>
        <w:rPr>
          <w:rFonts w:ascii="宋体" w:eastAsia="宋体" w:hAnsi="宋体" w:cs="宋体"/>
          <w:color w:val="000000"/>
        </w:rPr>
        <w:t>栏目上予以公示。各参加供应商如对公示结果有异议，应在成交结果发布之日起三个工作日内，以书面形式向谈判采购单位提出质疑，同时该质疑应有供应商法定代表人或参加谈判的授权代表签署并加盖单位公章（原件）。谈判采购单位将在收到经供应商法定代表人或参加谈判的授权代表签署并加盖单位公章（原件）的书面质疑后七个工作日内，对质疑内容作出答复。如供应商单位在成交公告发布之日起七个工作日后向谈判采购单位提出质疑或质疑未经供应商法定代表人或参加谈判的授权代表签署并加盖单位公章（原件），谈判采购单位有权对该质疑不予答复。</w:t>
      </w:r>
    </w:p>
    <w:p w:rsidR="007D0D74" w:rsidRDefault="00871A66">
      <w:pPr>
        <w:wordWrap w:val="0"/>
        <w:spacing w:line="503" w:lineRule="exact"/>
        <w:ind w:firstLineChars="150" w:firstLine="420"/>
        <w:jc w:val="left"/>
        <w:outlineLvl w:val="2"/>
      </w:pPr>
      <w:bookmarkStart w:id="48" w:name="_Toc161649166"/>
      <w:r>
        <w:rPr>
          <w:rFonts w:ascii="黑体" w:eastAsia="黑体" w:hAnsi="黑体" w:cs="黑体"/>
          <w:color w:val="000000"/>
          <w:sz w:val="28"/>
        </w:rPr>
        <w:t>32、质疑</w:t>
      </w:r>
      <w:bookmarkEnd w:id="48"/>
    </w:p>
    <w:p w:rsidR="007D0D74" w:rsidRDefault="00871A66">
      <w:pPr>
        <w:wordWrap w:val="0"/>
        <w:spacing w:line="378" w:lineRule="exact"/>
        <w:ind w:firstLineChars="200" w:firstLine="420"/>
        <w:jc w:val="left"/>
      </w:pPr>
      <w:r>
        <w:rPr>
          <w:rFonts w:ascii="宋体" w:eastAsia="宋体" w:hAnsi="宋体" w:cs="宋体"/>
          <w:color w:val="000000"/>
        </w:rPr>
        <w:lastRenderedPageBreak/>
        <w:t>32.1 供应商对谈判活动事项有疑问的，可以向采购人提出询问，采购人将依法做出答复，但答复的内容不涉及商业秘密。</w:t>
      </w:r>
    </w:p>
    <w:p w:rsidR="007D0D74" w:rsidRDefault="00871A66">
      <w:pPr>
        <w:wordWrap w:val="0"/>
        <w:spacing w:line="378" w:lineRule="exact"/>
        <w:ind w:firstLineChars="200" w:firstLine="420"/>
        <w:jc w:val="left"/>
      </w:pPr>
      <w:r>
        <w:rPr>
          <w:rFonts w:ascii="宋体" w:eastAsia="宋体" w:hAnsi="宋体" w:cs="宋体"/>
          <w:color w:val="000000"/>
        </w:rPr>
        <w:t>32.2 供应商认为采购文件、采购过程和中标结果使自己的合法权益受到损害的，可以在知道或者应当知道其权益受到损害之日起七个工作日内，将质疑文件原件及相关材料送达采购人。</w:t>
      </w:r>
      <w:r>
        <w:rPr>
          <w:rFonts w:ascii="宋体" w:eastAsia="宋体" w:hAnsi="宋体" w:cs="宋体"/>
          <w:b/>
          <w:color w:val="000000"/>
        </w:rPr>
        <w:t>质疑供应商须在法定质疑期限内一次性提出针对同一采购程序的质疑</w:t>
      </w:r>
      <w:r>
        <w:rPr>
          <w:rFonts w:ascii="宋体" w:eastAsia="宋体" w:hAnsi="宋体" w:cs="宋体"/>
          <w:color w:val="000000"/>
        </w:rPr>
        <w:t>。</w:t>
      </w:r>
    </w:p>
    <w:p w:rsidR="007D0D74" w:rsidRDefault="00871A66">
      <w:pPr>
        <w:wordWrap w:val="0"/>
        <w:spacing w:line="378" w:lineRule="exact"/>
        <w:ind w:firstLineChars="200" w:firstLine="420"/>
        <w:jc w:val="left"/>
      </w:pPr>
      <w:r>
        <w:rPr>
          <w:rFonts w:ascii="宋体" w:eastAsia="宋体" w:hAnsi="宋体" w:cs="宋体"/>
          <w:color w:val="000000"/>
        </w:rPr>
        <w:t>32.3 质疑文件应包括以下主要内容，并按照“谁主张、谁举证”的原则，附上相关证明材料。否则，采购人不予受理：</w:t>
      </w:r>
    </w:p>
    <w:p w:rsidR="007D0D74" w:rsidRDefault="00871A66">
      <w:pPr>
        <w:wordWrap w:val="0"/>
        <w:spacing w:line="378" w:lineRule="exact"/>
        <w:ind w:firstLineChars="200" w:firstLine="420"/>
        <w:jc w:val="left"/>
      </w:pPr>
      <w:r>
        <w:rPr>
          <w:rFonts w:ascii="宋体" w:eastAsia="宋体" w:hAnsi="宋体" w:cs="宋体"/>
          <w:color w:val="000000"/>
        </w:rPr>
        <w:t>（1）质疑项目名称、项目编号、标段号、谈判公告发布时间、开启时间；</w:t>
      </w:r>
    </w:p>
    <w:p w:rsidR="007D0D74" w:rsidRDefault="00871A66">
      <w:pPr>
        <w:wordWrap w:val="0"/>
        <w:spacing w:line="378" w:lineRule="exact"/>
        <w:ind w:firstLineChars="200" w:firstLine="420"/>
        <w:jc w:val="left"/>
      </w:pPr>
      <w:r>
        <w:rPr>
          <w:rFonts w:ascii="宋体" w:eastAsia="宋体" w:hAnsi="宋体" w:cs="宋体"/>
          <w:color w:val="000000"/>
        </w:rPr>
        <w:t>（2）具体的质疑事项及法律依据（具体条款）；</w:t>
      </w:r>
    </w:p>
    <w:p w:rsidR="007D0D74" w:rsidRDefault="00871A66">
      <w:pPr>
        <w:wordWrap w:val="0"/>
        <w:spacing w:line="378" w:lineRule="exact"/>
        <w:ind w:firstLineChars="200" w:firstLine="420"/>
        <w:jc w:val="left"/>
      </w:pPr>
      <w:r>
        <w:rPr>
          <w:rFonts w:ascii="宋体" w:eastAsia="宋体" w:hAnsi="宋体" w:cs="宋体"/>
          <w:color w:val="000000"/>
        </w:rPr>
        <w:t>（3）质疑相关证明文件或证明材料；</w:t>
      </w:r>
    </w:p>
    <w:p w:rsidR="007D0D74" w:rsidRDefault="00871A66">
      <w:pPr>
        <w:wordWrap w:val="0"/>
        <w:spacing w:line="378" w:lineRule="exact"/>
        <w:ind w:firstLineChars="200" w:firstLine="420"/>
        <w:jc w:val="left"/>
      </w:pPr>
      <w:r>
        <w:rPr>
          <w:rFonts w:ascii="宋体" w:eastAsia="宋体" w:hAnsi="宋体" w:cs="宋体"/>
          <w:color w:val="000000"/>
        </w:rPr>
        <w:t>（4）质疑供应商名称、地址、联系方式；</w:t>
      </w:r>
    </w:p>
    <w:p w:rsidR="007D0D74" w:rsidRDefault="00871A66">
      <w:pPr>
        <w:wordWrap w:val="0"/>
        <w:spacing w:line="378" w:lineRule="exact"/>
        <w:ind w:firstLineChars="200" w:firstLine="420"/>
        <w:jc w:val="left"/>
      </w:pPr>
      <w:r>
        <w:rPr>
          <w:rFonts w:ascii="宋体" w:eastAsia="宋体" w:hAnsi="宋体" w:cs="宋体"/>
          <w:color w:val="000000"/>
        </w:rPr>
        <w:t>（5）提起质疑的日期；</w:t>
      </w:r>
    </w:p>
    <w:p w:rsidR="007D0D74" w:rsidRDefault="00871A66">
      <w:pPr>
        <w:wordWrap w:val="0"/>
        <w:spacing w:line="378" w:lineRule="exact"/>
        <w:ind w:firstLineChars="200" w:firstLine="420"/>
        <w:jc w:val="left"/>
      </w:pPr>
      <w:r>
        <w:rPr>
          <w:rFonts w:ascii="宋体" w:eastAsia="宋体" w:hAnsi="宋体" w:cs="宋体"/>
          <w:color w:val="000000"/>
        </w:rPr>
        <w:t>（6）质疑函应当署名：质疑人为自然人的，应当由本人签字并附有效身份证明；质疑人为法人或其他组织的，应当由法定代表人签署本人姓名或印盖本人姓名章并加盖单位公章，或法定代表人授权委托代理人加盖单位公章，并由参加采购项目的授权委托代理人签署本人姓名或印盖本人姓名章等。</w:t>
      </w:r>
    </w:p>
    <w:p w:rsidR="007D0D74" w:rsidRDefault="00871A66">
      <w:pPr>
        <w:wordWrap w:val="0"/>
        <w:spacing w:line="378" w:lineRule="exact"/>
        <w:ind w:firstLineChars="200" w:firstLine="420"/>
        <w:jc w:val="left"/>
      </w:pPr>
      <w:r>
        <w:rPr>
          <w:rFonts w:ascii="宋体" w:eastAsia="宋体" w:hAnsi="宋体" w:cs="宋体"/>
          <w:color w:val="000000"/>
        </w:rPr>
        <w:t>32.4 质疑供应商是指直接参加本项目采购活动的供应商，未参加投标活动的供应商或在投标活动中自身权益未受到损害的供应商所提出的质疑不予受理。对谈判文件提出质疑的，为供应商收到采购文件之日起或采购公告期限届满之日计算；对采购过程提出质疑的，自采购程序环节结束之日起计算；对成交结果提出质疑的，自成交结果公告之日起计算。</w:t>
      </w:r>
    </w:p>
    <w:p w:rsidR="007D0D74" w:rsidRDefault="00871A66">
      <w:pPr>
        <w:wordWrap w:val="0"/>
        <w:spacing w:line="378" w:lineRule="exact"/>
        <w:ind w:firstLineChars="200" w:firstLine="420"/>
        <w:jc w:val="left"/>
      </w:pPr>
      <w:r>
        <w:rPr>
          <w:rFonts w:ascii="宋体" w:eastAsia="宋体" w:hAnsi="宋体" w:cs="宋体"/>
          <w:color w:val="000000"/>
        </w:rPr>
        <w:t>32.5 供应商不得虚假质疑和恶意质疑，并对质疑内容的真实性承担责任。供应商或者其他利害关系人通过捏造事实、伪造证明材料等方式提出异议或投诉，阻碍采购活动正常进行的，属于严重不良行为，采购人将提请财政部门将其列入不良行为记录名单，并依法予以处罚。</w:t>
      </w:r>
    </w:p>
    <w:p w:rsidR="007D0D74" w:rsidRDefault="00871A66">
      <w:pPr>
        <w:wordWrap w:val="0"/>
        <w:spacing w:line="378" w:lineRule="exact"/>
        <w:ind w:firstLineChars="200" w:firstLine="420"/>
        <w:jc w:val="left"/>
      </w:pPr>
      <w:r>
        <w:rPr>
          <w:rFonts w:ascii="宋体" w:eastAsia="宋体" w:hAnsi="宋体" w:cs="宋体"/>
          <w:color w:val="000000"/>
        </w:rPr>
        <w:t>32.6 采购人在收到供应商的书面质疑后七个工作日内做出答复，并以书面形式通知质疑供应商和其他有关供应商，答复的内容不涉及商业秘密。</w:t>
      </w:r>
    </w:p>
    <w:p w:rsidR="007D0D74" w:rsidRDefault="00871A66">
      <w:pPr>
        <w:wordWrap w:val="0"/>
        <w:spacing w:line="503" w:lineRule="exact"/>
        <w:ind w:firstLineChars="150" w:firstLine="420"/>
        <w:jc w:val="left"/>
        <w:outlineLvl w:val="2"/>
      </w:pPr>
      <w:bookmarkStart w:id="49" w:name="_Toc161649167"/>
      <w:r>
        <w:rPr>
          <w:rFonts w:ascii="黑体" w:eastAsia="黑体" w:hAnsi="黑体" w:cs="黑体"/>
          <w:color w:val="000000"/>
          <w:sz w:val="28"/>
        </w:rPr>
        <w:t>33、成交通知书</w:t>
      </w:r>
      <w:bookmarkEnd w:id="49"/>
    </w:p>
    <w:p w:rsidR="007D0D74" w:rsidRDefault="00871A66">
      <w:pPr>
        <w:wordWrap w:val="0"/>
        <w:spacing w:line="378" w:lineRule="exact"/>
        <w:ind w:firstLineChars="200" w:firstLine="420"/>
        <w:jc w:val="left"/>
      </w:pPr>
      <w:r>
        <w:rPr>
          <w:rFonts w:ascii="宋体" w:eastAsia="宋体" w:hAnsi="宋体" w:cs="宋体"/>
          <w:color w:val="000000"/>
        </w:rPr>
        <w:t>33.1 在响应文件有效期内，采购人以书面通知所选定的成交供应商。</w:t>
      </w:r>
    </w:p>
    <w:p w:rsidR="007D0D74" w:rsidRDefault="00871A66">
      <w:pPr>
        <w:wordWrap w:val="0"/>
        <w:spacing w:line="378" w:lineRule="exact"/>
        <w:ind w:firstLineChars="200" w:firstLine="420"/>
        <w:jc w:val="left"/>
      </w:pPr>
      <w:r>
        <w:rPr>
          <w:rFonts w:ascii="宋体" w:eastAsia="宋体" w:hAnsi="宋体" w:cs="宋体"/>
          <w:color w:val="000000"/>
        </w:rPr>
        <w:t>33.2 成交供应商在收到成交通知书后，应郑重保证履行成交供应商应履行的一切义务和责任。</w:t>
      </w:r>
    </w:p>
    <w:p w:rsidR="007D0D74" w:rsidRDefault="00871A66">
      <w:pPr>
        <w:wordWrap w:val="0"/>
        <w:spacing w:line="378" w:lineRule="exact"/>
        <w:ind w:firstLineChars="200" w:firstLine="420"/>
        <w:jc w:val="left"/>
      </w:pPr>
      <w:r>
        <w:rPr>
          <w:rFonts w:ascii="宋体" w:eastAsia="宋体" w:hAnsi="宋体" w:cs="宋体"/>
          <w:color w:val="000000"/>
        </w:rPr>
        <w:t>33.3 成交通知书将成为合同的组成部分。</w:t>
      </w:r>
    </w:p>
    <w:p w:rsidR="007D0D74" w:rsidRDefault="00871A66">
      <w:pPr>
        <w:wordWrap w:val="0"/>
        <w:spacing w:line="378" w:lineRule="exact"/>
        <w:ind w:firstLineChars="200" w:firstLine="420"/>
        <w:jc w:val="left"/>
      </w:pPr>
      <w:r>
        <w:rPr>
          <w:rFonts w:ascii="宋体" w:eastAsia="宋体" w:hAnsi="宋体" w:cs="宋体"/>
          <w:color w:val="000000"/>
        </w:rPr>
        <w:t>33.4 采购人对未成交单位不承担解释未成交原因的义务。</w:t>
      </w:r>
    </w:p>
    <w:p w:rsidR="007D0D74" w:rsidRDefault="00871A66">
      <w:pPr>
        <w:wordWrap w:val="0"/>
        <w:spacing w:line="503" w:lineRule="exact"/>
        <w:ind w:firstLineChars="150" w:firstLine="420"/>
        <w:jc w:val="left"/>
        <w:outlineLvl w:val="2"/>
      </w:pPr>
      <w:bookmarkStart w:id="50" w:name="_Toc161649168"/>
      <w:r>
        <w:rPr>
          <w:rFonts w:ascii="黑体" w:eastAsia="黑体" w:hAnsi="黑体" w:cs="黑体"/>
          <w:color w:val="000000"/>
          <w:sz w:val="28"/>
        </w:rPr>
        <w:t>34、签订合同</w:t>
      </w:r>
      <w:bookmarkEnd w:id="50"/>
    </w:p>
    <w:p w:rsidR="007D0D74" w:rsidRDefault="00871A66">
      <w:pPr>
        <w:wordWrap w:val="0"/>
        <w:spacing w:line="378" w:lineRule="exact"/>
        <w:ind w:firstLineChars="200" w:firstLine="420"/>
        <w:jc w:val="left"/>
      </w:pPr>
      <w:r>
        <w:rPr>
          <w:rFonts w:ascii="宋体" w:eastAsia="宋体" w:hAnsi="宋体" w:cs="宋体"/>
          <w:color w:val="000000"/>
        </w:rPr>
        <w:t>34.1 成交供应商应当自成交通知书发出之日起</w:t>
      </w:r>
      <w:r>
        <w:rPr>
          <w:rFonts w:ascii="宋体" w:eastAsia="宋体" w:hAnsi="宋体" w:cs="宋体"/>
          <w:b/>
          <w:color w:val="FF0000"/>
        </w:rPr>
        <w:t>7</w:t>
      </w:r>
      <w:r>
        <w:rPr>
          <w:rFonts w:ascii="宋体" w:eastAsia="宋体" w:hAnsi="宋体" w:cs="宋体"/>
          <w:color w:val="000000"/>
        </w:rPr>
        <w:t>日内，按照竞争性谈判文件和成交供应商响应文件的约定与采购人签订采购合同，所签订的合同不得对竞争性谈判文件和成交供应商响应文件作实质性修改。</w:t>
      </w:r>
    </w:p>
    <w:p w:rsidR="007D0D74" w:rsidRDefault="00871A66">
      <w:pPr>
        <w:wordWrap w:val="0"/>
        <w:spacing w:line="378" w:lineRule="exact"/>
        <w:ind w:firstLineChars="200" w:firstLine="420"/>
        <w:jc w:val="left"/>
      </w:pPr>
      <w:r>
        <w:rPr>
          <w:rFonts w:ascii="宋体" w:eastAsia="宋体" w:hAnsi="宋体" w:cs="宋体"/>
          <w:color w:val="000000"/>
        </w:rPr>
        <w:t>34.2 竞争性谈判文件中竞争性谈判技术规格及要求、合同条款、竞争性谈判函、开标一览表，响应产品技术条款偏离表、有关图表和说明等，均应作为合同附件。</w:t>
      </w:r>
    </w:p>
    <w:p w:rsidR="007D0D74" w:rsidRDefault="00871A66">
      <w:pPr>
        <w:wordWrap w:val="0"/>
        <w:spacing w:line="378" w:lineRule="exact"/>
        <w:ind w:firstLineChars="200" w:firstLine="420"/>
        <w:jc w:val="left"/>
      </w:pPr>
      <w:r>
        <w:rPr>
          <w:rFonts w:ascii="宋体" w:eastAsia="宋体" w:hAnsi="宋体" w:cs="宋体"/>
          <w:color w:val="000000"/>
        </w:rPr>
        <w:t>34.3 若成交供应商未能按时签订合同，成交资格将被撤销及谈判保证金将不予退还，在这种情况下采购人可以另选成交供应商或重新竞争性谈判。</w:t>
      </w:r>
    </w:p>
    <w:p w:rsidR="007D0D74" w:rsidRDefault="007D0D74">
      <w:pPr>
        <w:wordWrap w:val="0"/>
        <w:spacing w:line="378" w:lineRule="exact"/>
        <w:jc w:val="lef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before="75" w:after="75"/>
        <w:jc w:val="center"/>
        <w:outlineLvl w:val="0"/>
      </w:pPr>
      <w:bookmarkStart w:id="51" w:name="_Toc161649169"/>
      <w:r>
        <w:rPr>
          <w:rFonts w:ascii="宋体" w:eastAsia="宋体" w:hAnsi="宋体" w:cs="宋体"/>
          <w:b/>
          <w:color w:val="000000"/>
          <w:sz w:val="40"/>
        </w:rPr>
        <w:lastRenderedPageBreak/>
        <w:t>第三章 项目需求</w:t>
      </w:r>
      <w:bookmarkEnd w:id="51"/>
    </w:p>
    <w:p w:rsidR="007D0D74" w:rsidRDefault="00871A66">
      <w:pPr>
        <w:wordWrap w:val="0"/>
        <w:spacing w:line="503" w:lineRule="exact"/>
        <w:jc w:val="left"/>
        <w:outlineLvl w:val="1"/>
      </w:pPr>
      <w:bookmarkStart w:id="52" w:name="_Toc161649170"/>
      <w:r>
        <w:rPr>
          <w:rFonts w:ascii="宋体" w:eastAsia="宋体" w:hAnsi="宋体" w:cs="宋体"/>
          <w:b/>
          <w:color w:val="000000"/>
          <w:sz w:val="28"/>
        </w:rPr>
        <w:t>一、采购清单</w:t>
      </w:r>
      <w:bookmarkEnd w:id="52"/>
    </w:p>
    <w:p w:rsidR="007D0D74" w:rsidRDefault="007D0D74">
      <w:pPr>
        <w:spacing w:line="195" w:lineRule="exact"/>
      </w:pPr>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25"/>
        <w:gridCol w:w="1680"/>
        <w:gridCol w:w="1995"/>
        <w:gridCol w:w="615"/>
        <w:gridCol w:w="555"/>
        <w:gridCol w:w="2985"/>
        <w:gridCol w:w="615"/>
        <w:gridCol w:w="615"/>
      </w:tblGrid>
      <w:tr w:rsidR="007D0D74">
        <w:trPr>
          <w:trHeight w:val="705"/>
          <w:jc w:val="center"/>
        </w:trPr>
        <w:tc>
          <w:tcPr>
            <w:tcW w:w="52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序号</w:t>
            </w:r>
          </w:p>
        </w:tc>
        <w:tc>
          <w:tcPr>
            <w:tcW w:w="168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名称</w:t>
            </w:r>
          </w:p>
        </w:tc>
        <w:tc>
          <w:tcPr>
            <w:tcW w:w="199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规格</w:t>
            </w:r>
          </w:p>
        </w:tc>
        <w:tc>
          <w:tcPr>
            <w:tcW w:w="61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数量</w:t>
            </w:r>
          </w:p>
        </w:tc>
        <w:tc>
          <w:tcPr>
            <w:tcW w:w="55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单位</w:t>
            </w:r>
          </w:p>
        </w:tc>
        <w:tc>
          <w:tcPr>
            <w:tcW w:w="298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产品要求</w:t>
            </w:r>
          </w:p>
        </w:tc>
        <w:tc>
          <w:tcPr>
            <w:tcW w:w="61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进口</w:t>
            </w:r>
          </w:p>
          <w:p w:rsidR="007D0D74" w:rsidRDefault="00871A66">
            <w:pPr>
              <w:wordWrap w:val="0"/>
              <w:spacing w:line="273" w:lineRule="exact"/>
              <w:jc w:val="center"/>
            </w:pPr>
            <w:r>
              <w:rPr>
                <w:rFonts w:ascii="宋体" w:eastAsia="宋体" w:hAnsi="宋体" w:cs="宋体"/>
                <w:color w:val="000000"/>
              </w:rPr>
              <w:t>产品</w:t>
            </w:r>
          </w:p>
        </w:tc>
        <w:tc>
          <w:tcPr>
            <w:tcW w:w="61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核心</w:t>
            </w:r>
          </w:p>
          <w:p w:rsidR="007D0D74" w:rsidRDefault="00871A66">
            <w:pPr>
              <w:wordWrap w:val="0"/>
              <w:spacing w:line="273" w:lineRule="exact"/>
              <w:jc w:val="center"/>
            </w:pPr>
            <w:r>
              <w:rPr>
                <w:rFonts w:ascii="宋体" w:eastAsia="宋体" w:hAnsi="宋体" w:cs="宋体"/>
                <w:color w:val="000000"/>
              </w:rPr>
              <w:t>产品</w:t>
            </w:r>
          </w:p>
        </w:tc>
      </w:tr>
      <w:tr w:rsidR="007D0D74">
        <w:trPr>
          <w:trHeight w:val="360"/>
          <w:jc w:val="center"/>
        </w:trPr>
        <w:tc>
          <w:tcPr>
            <w:tcW w:w="52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1</w:t>
            </w:r>
          </w:p>
        </w:tc>
        <w:tc>
          <w:tcPr>
            <w:tcW w:w="168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A31062">
            <w:pPr>
              <w:wordWrap w:val="0"/>
              <w:spacing w:line="273" w:lineRule="exact"/>
              <w:jc w:val="left"/>
            </w:pPr>
            <w:r w:rsidRPr="00C90B18">
              <w:rPr>
                <w:rFonts w:ascii="宋体" w:eastAsia="宋体" w:hAnsi="宋体" w:cs="宋体" w:hint="eastAsia"/>
                <w:color w:val="000000"/>
              </w:rPr>
              <w:t>网络营销模拟实训软件</w:t>
            </w:r>
          </w:p>
        </w:tc>
        <w:tc>
          <w:tcPr>
            <w:tcW w:w="199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spacing w:line="273" w:lineRule="exact"/>
              <w:ind w:firstLineChars="50" w:firstLine="105"/>
              <w:jc w:val="left"/>
            </w:pPr>
          </w:p>
        </w:tc>
        <w:tc>
          <w:tcPr>
            <w:tcW w:w="61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1</w:t>
            </w:r>
          </w:p>
        </w:tc>
        <w:tc>
          <w:tcPr>
            <w:tcW w:w="55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套</w:t>
            </w:r>
          </w:p>
        </w:tc>
        <w:tc>
          <w:tcPr>
            <w:tcW w:w="298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left"/>
            </w:pPr>
            <w:r>
              <w:rPr>
                <w:rFonts w:ascii="宋体" w:eastAsia="宋体" w:hAnsi="宋体" w:cs="宋体"/>
                <w:color w:val="000000"/>
              </w:rPr>
              <w:t>满足技术参数要求</w:t>
            </w:r>
          </w:p>
        </w:tc>
        <w:tc>
          <w:tcPr>
            <w:tcW w:w="61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273" w:lineRule="exact"/>
              <w:jc w:val="center"/>
            </w:pPr>
            <w:r>
              <w:rPr>
                <w:rFonts w:ascii="宋体" w:eastAsia="宋体" w:hAnsi="宋体" w:cs="宋体"/>
                <w:color w:val="000000"/>
              </w:rPr>
              <w:t>不接受</w:t>
            </w:r>
          </w:p>
        </w:tc>
        <w:tc>
          <w:tcPr>
            <w:tcW w:w="61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是</w:t>
            </w:r>
          </w:p>
        </w:tc>
      </w:tr>
      <w:tr w:rsidR="007D0D74">
        <w:trPr>
          <w:trHeight w:hRule="exact" w:val="30"/>
          <w:jc w:val="center"/>
        </w:trPr>
        <w:tc>
          <w:tcPr>
            <w:tcW w:w="525"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c>
          <w:tcPr>
            <w:tcW w:w="1680"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c>
          <w:tcPr>
            <w:tcW w:w="1995"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c>
          <w:tcPr>
            <w:tcW w:w="615"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c>
          <w:tcPr>
            <w:tcW w:w="555"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c>
          <w:tcPr>
            <w:tcW w:w="2985"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c>
          <w:tcPr>
            <w:tcW w:w="615"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c>
          <w:tcPr>
            <w:tcW w:w="615" w:type="dxa"/>
            <w:tcBorders>
              <w:top w:val="single" w:sz="6" w:space="0" w:color="auto"/>
              <w:left w:val="nil"/>
              <w:bottom w:val="nil"/>
              <w:right w:val="nil"/>
            </w:tcBorders>
            <w:tcMar>
              <w:top w:w="20" w:type="dxa"/>
              <w:left w:w="20" w:type="dxa"/>
              <w:bottom w:w="20" w:type="dxa"/>
              <w:right w:w="20" w:type="dxa"/>
            </w:tcMar>
          </w:tcPr>
          <w:p w:rsidR="007D0D74" w:rsidRDefault="007D0D74">
            <w:pPr>
              <w:wordWrap w:val="0"/>
            </w:pPr>
          </w:p>
        </w:tc>
      </w:tr>
    </w:tbl>
    <w:p w:rsidR="007D0D74" w:rsidRDefault="007D0D74">
      <w:pPr>
        <w:spacing w:line="195" w:lineRule="exact"/>
      </w:pPr>
    </w:p>
    <w:p w:rsidR="007D0D74" w:rsidRDefault="00871A66">
      <w:pPr>
        <w:wordWrap w:val="0"/>
        <w:spacing w:line="503" w:lineRule="exact"/>
        <w:jc w:val="left"/>
        <w:outlineLvl w:val="1"/>
      </w:pPr>
      <w:bookmarkStart w:id="53" w:name="_Toc161649171"/>
      <w:r>
        <w:rPr>
          <w:rFonts w:ascii="宋体" w:eastAsia="宋体" w:hAnsi="宋体" w:cs="宋体"/>
          <w:b/>
          <w:color w:val="000000"/>
          <w:sz w:val="28"/>
        </w:rPr>
        <w:t>二、技术参数（标准）</w:t>
      </w:r>
      <w:bookmarkEnd w:id="53"/>
    </w:p>
    <w:tbl>
      <w:tblPr>
        <w:tblStyle w:val="a8"/>
        <w:tblW w:w="9646" w:type="dxa"/>
        <w:tblInd w:w="101" w:type="dxa"/>
        <w:tblLayout w:type="fixed"/>
        <w:tblLook w:val="04A0" w:firstRow="1" w:lastRow="0" w:firstColumn="1" w:lastColumn="0" w:noHBand="0" w:noVBand="1"/>
      </w:tblPr>
      <w:tblGrid>
        <w:gridCol w:w="460"/>
        <w:gridCol w:w="710"/>
        <w:gridCol w:w="7768"/>
        <w:gridCol w:w="708"/>
      </w:tblGrid>
      <w:tr w:rsidR="009478A2" w:rsidRPr="008B7E18" w:rsidTr="009478A2">
        <w:tc>
          <w:tcPr>
            <w:tcW w:w="460" w:type="dxa"/>
            <w:vAlign w:val="center"/>
          </w:tcPr>
          <w:p w:rsidR="009478A2" w:rsidRPr="00A268B6" w:rsidRDefault="009478A2" w:rsidP="00A43448">
            <w:pPr>
              <w:jc w:val="center"/>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序号</w:t>
            </w:r>
          </w:p>
        </w:tc>
        <w:tc>
          <w:tcPr>
            <w:tcW w:w="710" w:type="dxa"/>
            <w:vAlign w:val="center"/>
          </w:tcPr>
          <w:p w:rsidR="009478A2" w:rsidRPr="00A268B6" w:rsidRDefault="009478A2" w:rsidP="00A43448">
            <w:pPr>
              <w:jc w:val="center"/>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产品名称</w:t>
            </w:r>
          </w:p>
        </w:tc>
        <w:tc>
          <w:tcPr>
            <w:tcW w:w="7768" w:type="dxa"/>
            <w:vAlign w:val="center"/>
          </w:tcPr>
          <w:p w:rsidR="009478A2" w:rsidRPr="00A268B6" w:rsidRDefault="009478A2" w:rsidP="00A43448">
            <w:pPr>
              <w:jc w:val="center"/>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参数说明</w:t>
            </w:r>
          </w:p>
        </w:tc>
        <w:tc>
          <w:tcPr>
            <w:tcW w:w="708" w:type="dxa"/>
            <w:vAlign w:val="center"/>
          </w:tcPr>
          <w:p w:rsidR="009478A2" w:rsidRPr="008B7E18" w:rsidRDefault="009478A2" w:rsidP="00A43448">
            <w:pPr>
              <w:jc w:val="center"/>
              <w:rPr>
                <w:rFonts w:ascii="宋体" w:eastAsia="宋体" w:hAnsi="宋体" w:cs="宋体"/>
                <w:color w:val="000000"/>
                <w:kern w:val="2"/>
                <w:sz w:val="21"/>
                <w:szCs w:val="22"/>
              </w:rPr>
            </w:pPr>
            <w:r w:rsidRPr="008B7E18">
              <w:rPr>
                <w:rFonts w:ascii="宋体" w:eastAsia="宋体" w:hAnsi="宋体" w:cs="宋体" w:hint="eastAsia"/>
                <w:color w:val="000000"/>
                <w:kern w:val="2"/>
                <w:sz w:val="21"/>
                <w:szCs w:val="22"/>
              </w:rPr>
              <w:t>备注</w:t>
            </w:r>
          </w:p>
        </w:tc>
      </w:tr>
      <w:tr w:rsidR="009478A2" w:rsidRPr="008B7E18" w:rsidTr="009478A2">
        <w:tc>
          <w:tcPr>
            <w:tcW w:w="460" w:type="dxa"/>
            <w:vAlign w:val="center"/>
          </w:tcPr>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w:t>
            </w:r>
          </w:p>
        </w:tc>
        <w:tc>
          <w:tcPr>
            <w:tcW w:w="710" w:type="dxa"/>
            <w:vAlign w:val="center"/>
          </w:tcPr>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网络营销模拟实训软件</w:t>
            </w:r>
          </w:p>
        </w:tc>
        <w:tc>
          <w:tcPr>
            <w:tcW w:w="7768" w:type="dxa"/>
          </w:tcPr>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一、【运行环境】</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1.系统基于java技术和B/S架构开发，客户端无人数限制,易安装易维护；</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2.数据库采用MYSQL数据库、服务器环境基于win2007、win2008或更高版本；</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二、【系统功能】</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软件提供百度搜索引擎、黄页网站、B2C、B2B、B2G、C2C、拉手网(团购线上购买,线下消费)、广告投放、明星代言、微信拍卖、活动竞赛、抖音视频、微信营销、公众号推广、微博营销、邮件群发、网上银行(CA认证)、今日头条、实训签到和整体的实训评分机制,让学生模拟企业通过不同的营销模块了解掌握该电商的技巧和流程；</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★2.学生端首页显示教师发布的营销资料(PPT,Word,图片,视频,可以观看、下载),实训消息记录,各个营销模块操作流程图;</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★3.个人中心--公司管理:注册公司,编辑公司,删除公司;</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个人中心--产品管理:添加对应公司下的商品信息(编辑,删除);</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个人中心--客户管理:添加公司下的客户信息(编辑,删除);</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个人中心--实训消息:接收教师发布的最新实训数据,进行签到;</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个人中心--账号管理:统一管理学生注册的黄页账号、淘宝账号(B2C)、邮箱账号、微信账号、微博账号、抖音账号、百度账号、百联账号(B2B)、易趣账号(C2C)、拉手网账号、网银账号、头条账号(编辑,删除);</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★4.申请公司域名,并对域名进行审核,解析,删除;</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5.网站建设:服务商根据用户提交的公司信息和需求(公司产品，公司logo),生成特定风格的公司网站;查看所有公司网站,删除公司网站;</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★6.百度营销--推广管理:注册百度推广账号,设置推广计划(添加,编辑,删除),设置推广单元(添加,编辑,删除),设置关键字及匹配方式(添加,编辑,删除),设置否定关键字及匹配方式(添加,编辑,修改);</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百度营销--竞价排名:账号余额充值,设置访问网站价格,设置推广区域,设置预算</w:t>
            </w:r>
            <w:r w:rsidRPr="00A268B6">
              <w:rPr>
                <w:rFonts w:ascii="宋体" w:eastAsia="宋体" w:hAnsi="宋体" w:cs="宋体" w:hint="eastAsia"/>
                <w:color w:val="000000"/>
                <w:kern w:val="2"/>
                <w:sz w:val="21"/>
                <w:szCs w:val="22"/>
              </w:rPr>
              <w:lastRenderedPageBreak/>
              <w:t>价格,系统根据客户设置的网站价格和网站总的访问量进行网站排名,客户可通过设定的网站关键字获取到网站的详细信息,以此获取更多的公司访问量和更多的客户资源;</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7.黄页营销:用户注册、登录,发布公司信息和产品信息;管理发布的公司信息和商品信息(编辑,删除);检索平台发布的公司和产品信息,查看详情;</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8.B2C--消费者:检索淘宝上架的所有商铺和商品,查看商品详情(给商铺留言),添加商品到购物车,提交商品订单,支付生成订单,账户充值,查看购物车,查看个人订单(已发货,未发货,已收货,未收货,确认收货);</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B2C--商户:用户可申请商铺,添加商品(上架,下架,编辑,删除等操作),发布特价商品;买家订单管理(查看已发货订单,未发货订单,已收货订单和编辑订单功能);</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9.B2B--买方:买家检索平台上发布的卖家(公司)信息,对所需商品进行批量采购,添加商品订单详细信息,支付订单金额,生成订单,查看订单的详细信息;</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B2B--卖方:卖方发布公司,选择公司下的商品进行上架,管理发布的商品信息;</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10.政府采购(B2G)--代理商:代理公司需要提交公司资料进行注册认证;注册成功后可以发布一个政府的采购项目(招标文件);设置项目为招标模式;代理公司可对所有提交预审资料的投标公司进行审核,审核通过后投标企业方可进行投标;代理公司可设置项目为开标状态(投标企业大于三家方可进行开标);开标之后代理公司可对投标的企业进行评标操作(筛选投标的企业设置中标);确认中标企业提交的采供合同,交易成功;</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政府采购(B2G)--投标企业:投标企业在网站进行招标文件检索,选择招标项目查看详情,投标企业可针对招标项目投递投标公司预审资料;投标企业的预审资料审核成功后,就可对此项目进行投标,投标后等待项目开标;投标企业等待代理公司评标,评标完成后,公司如果中标,中标企业可提交采购合同,等待代理商确认;确认之后交易成功;</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11.C2C:用户添加商品详细信息发布商品,管理发布的商品(编辑,删除,发货),检索平台上传的商品,添加到购物车或立即支付,填写完整的收货信息,支付生成订单,查看所有的商品订单信息;</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12.团购网--消费者:查询不同类型的商户信息,以商户的访问量排序,获取商家商品的所有评论,通过商品名称检索商户在平台发布的商品套餐,查看商铺详情,选择商户发布的商品套餐进行购买,提交订单,选择支付方式(微信,支付宝,银行卡),生成订单,查看个人的订单,消费订单,对已完成的订单进行评价,邀请好友拼团,发送好友商品拼团消息,好友参与拼团消费下单;</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团购网--商户:用户注册对应类型的商户,添加不同的商品套餐(设置单价和团购价,进行套餐发布),套餐管理(编辑,删除);查看商铺的所有订单;</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★13.网络广告模块:创建公司的视频广告和产品广告,选择广告在不同的广告位置</w:t>
            </w:r>
            <w:r w:rsidRPr="00A268B6">
              <w:rPr>
                <w:rFonts w:ascii="宋体" w:eastAsia="宋体" w:hAnsi="宋体" w:cs="宋体" w:hint="eastAsia"/>
                <w:color w:val="000000"/>
                <w:kern w:val="2"/>
                <w:sz w:val="21"/>
                <w:szCs w:val="22"/>
              </w:rPr>
              <w:lastRenderedPageBreak/>
              <w:t>进行普通投放和明星代言投放,查看投放广告详情,广告位管理(添加,编辑广告位置价钱,删除),代言明星管理(添加,编辑,删除),查询客户投放广告的详细信息,广告管理(添加视频广告,图片广告,企业广告,编辑,删除);</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★14.微信聊天:微信在线用户实时通信(聊天功能)；</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★15.微信拍卖:创建微信群,在群中发布商品拍卖活动进行商品促销,生成商品的公告(邀请微信好友参与拍卖活动),群用户可以对发布的商品进行抢拍下单；</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16.竞赛模块:学生策划或创建竞赛活动,设置奖金,创建小组(邀请好友)或者加入其它小组报名参与活动,小组成员根据(营销方式,宣传方式,产品分析,预算)制定相应的营销计划,系统根据小组的营销计划和销售量进行评分；</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17.抖音营销模块:发布企业或产品视频进行推广,视频点赞,评论,转发,视频管理(点赞的视频,发布的视频,关注的视频);商品橱窗管理(选择对应的商品链接添加商品,编辑商品,分享商品,购买商品(根据商品的链接跳转到指定的商城));广告的推广和设置(开屏广告,抖音插入广告,企业广告)；</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★18.微信公众号:创建企业公众号,发布公众号文章,查看公众号的所有关注和评论,关注和取消关注,查询所有公众号,公众号文章评论,公众号消息推送；</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19.微博营销模块:发布原文动态(点赞,评论,转发),动态管理(分享动态,商品动态,编辑动态,删除动态,推广动态),商品橱窗管理(上架指定链接的商品,下架,分享,购买(跳转到对应的商城进行交易));</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20.邮箱Email群发模块:发送邮件(群发),回复邮件,接收邮件,草稿箱,已删除,已发送,查看邮件详情；</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★21.网上银行:用户添加银行卡号申请个人网银或企业网银,企业网银可申请企业认证证书,查看证书,查看卡号详细信息,转账操作给存在的网银卡号转账,卡号充值,添加每一笔交易的订单流水,查看卡号交易记录;</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22.今日头条--新闻热点:头条用户注册,登陆;发布不同类型(科技,娱乐,游戏,体育,汽车,财经,军事,历史,美食)的新闻动态;查看新闻动态详情，对该条动态进行评论;个人新闻动态管理(编辑,删除);新闻评论管理(编辑,删除);</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今日头条--商品推广:头条用户申请发布广告权限,选择电商平台(淘宝B2C,易趣B2B,百联C2C)上架的所有商品进行发布;设置商品广告的链接地址,跳转到指定平台进行商品交易;显示各个电商平台发布的商品(链接对应的电商平台);</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★23.软件服务商(抖音平台用户使用的数据信息,微信平台用户使用的数据信息,微博平台用户使用的数据信息,淘宝B2C平台用户使用的数据信息)；</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24.网络调研:统计用户通过百度推广公司的数据信息(网站的访问量以及百度推广的消费情况),统计用户公司发布广告的数据信息(访问量和历史数据),填写问卷调查；</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25.学生端登录系统会实时接收教师端推送的实训信息,学生签到对应的实训系统</w:t>
            </w:r>
            <w:r w:rsidRPr="00A268B6">
              <w:rPr>
                <w:rFonts w:ascii="宋体" w:eastAsia="宋体" w:hAnsi="宋体" w:cs="宋体" w:hint="eastAsia"/>
                <w:color w:val="000000"/>
                <w:kern w:val="2"/>
                <w:sz w:val="21"/>
                <w:szCs w:val="22"/>
              </w:rPr>
              <w:lastRenderedPageBreak/>
              <w:t>生成当前学生对应的的实训考核数据,系统会根据学生操作的步骤生成对应的实训得分,账号注册；</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26.管理员端:届数管理(添加届数,编辑届数,删除届数);班级管理(添加对应届数下的班级,编辑班级,给对应的班级分配辅导教师,删除班级);教师管理(添加教师账号,编辑教师账号,删除教师账号);</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27.学生管理:查询教师管理班级下的所有学生,添加对应班级下的学生账号(编辑账号,删除账号),导出学生信息(以xlsx表格显示),管理学生端流程图的显示或隐藏;</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28.实训管理:添加对应班级下的实训(批量添加对应班级下的实训)系统自动推送到学生端,批量删除实训,查询对应班级下的实训(系统根据当前的时间自动匹配实训的开始时间和结束时间修改实训的状态(未开始,正在进行,已结束);</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★29.(查看教师管理的班级下某一个班级的某一次实训考核结果)对所有参加本次实训(实训以结束)的学生进行实训结果审核(教师对学生参与实训评分20%+学生签到得分10%+学生操作模块系统得分70% = 实训总分),查看每个学生参与实训的情况(导出生成对应的实训报告),展示本次实训未签到学生;</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30.营销资料管理(资料编辑,删除),上传营销资料(图片,视频,ppt等文件);</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31.系统首页展示对应的营销资料,实训记录,流程图;</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32.系统角色分为管理员、教师、学生。</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三、【其他要求】</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1.为保证该产品使用的延续性，要求投标人提供该产品研发厂商出具的至少3</w:t>
            </w:r>
            <w:r w:rsidR="00470C92">
              <w:rPr>
                <w:rFonts w:ascii="宋体" w:eastAsia="宋体" w:hAnsi="宋体" w:cs="宋体" w:hint="eastAsia"/>
                <w:color w:val="000000"/>
                <w:kern w:val="2"/>
                <w:sz w:val="21"/>
                <w:szCs w:val="22"/>
              </w:rPr>
              <w:t>年内免费升级，软件终身免费维护的售后服务承诺函</w:t>
            </w:r>
            <w:r w:rsidRPr="00470C92">
              <w:rPr>
                <w:rFonts w:ascii="宋体" w:eastAsia="宋体" w:hAnsi="宋体" w:cs="宋体" w:hint="eastAsia"/>
                <w:color w:val="000000"/>
                <w:kern w:val="2"/>
                <w:sz w:val="21"/>
                <w:szCs w:val="22"/>
              </w:rPr>
              <w:t>；</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2.为验证投标人所投产品完全符合招标文件要求，要求各投标人自带笔记本电脑进行软件演示，演示内容至少</w:t>
            </w:r>
            <w:r w:rsidR="003D7626">
              <w:rPr>
                <w:rFonts w:ascii="宋体" w:eastAsia="宋体" w:hAnsi="宋体" w:cs="宋体" w:hint="eastAsia"/>
                <w:color w:val="000000"/>
                <w:kern w:val="2"/>
                <w:sz w:val="21"/>
                <w:szCs w:val="22"/>
              </w:rPr>
              <w:t>包括打★号的功能，如不提供演示或演示的功能不能符合招标文件要求为</w:t>
            </w:r>
            <w:r w:rsidR="003D7626">
              <w:rPr>
                <w:rFonts w:ascii="宋体" w:eastAsia="宋体" w:hAnsi="宋体" w:cs="宋体"/>
                <w:color w:val="000000"/>
                <w:kern w:val="2"/>
                <w:sz w:val="21"/>
                <w:szCs w:val="22"/>
              </w:rPr>
              <w:t>无效</w:t>
            </w:r>
            <w:r w:rsidR="00C0525C">
              <w:rPr>
                <w:rFonts w:ascii="宋体" w:eastAsia="宋体" w:hAnsi="宋体" w:cs="宋体" w:hint="eastAsia"/>
                <w:color w:val="000000"/>
                <w:kern w:val="2"/>
                <w:sz w:val="21"/>
                <w:szCs w:val="22"/>
              </w:rPr>
              <w:t>投</w:t>
            </w:r>
            <w:r w:rsidR="003D7626">
              <w:rPr>
                <w:rFonts w:ascii="宋体" w:eastAsia="宋体" w:hAnsi="宋体" w:cs="宋体"/>
                <w:color w:val="000000"/>
                <w:kern w:val="2"/>
                <w:sz w:val="21"/>
                <w:szCs w:val="22"/>
              </w:rPr>
              <w:t>标</w:t>
            </w:r>
            <w:r w:rsidRPr="00A268B6">
              <w:rPr>
                <w:rFonts w:ascii="宋体" w:eastAsia="宋体" w:hAnsi="宋体" w:cs="宋体" w:hint="eastAsia"/>
                <w:color w:val="000000"/>
                <w:kern w:val="2"/>
                <w:sz w:val="21"/>
                <w:szCs w:val="22"/>
              </w:rPr>
              <w:t xml:space="preserve">；   </w:t>
            </w:r>
          </w:p>
          <w:p w:rsidR="009478A2" w:rsidRPr="00A268B6" w:rsidRDefault="009478A2" w:rsidP="00A43448">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3.该产品应具备国家版权局颁发的《计算机软件著作权登记证书》，投标时投标商提供证书复印件；</w:t>
            </w:r>
          </w:p>
          <w:p w:rsidR="009478A2" w:rsidRPr="00A268B6" w:rsidRDefault="009478A2" w:rsidP="00F412B7">
            <w:pPr>
              <w:spacing w:line="360" w:lineRule="auto"/>
              <w:rPr>
                <w:rFonts w:ascii="宋体" w:eastAsia="宋体" w:hAnsi="宋体" w:cs="宋体"/>
                <w:color w:val="000000"/>
                <w:kern w:val="2"/>
                <w:sz w:val="21"/>
                <w:szCs w:val="22"/>
              </w:rPr>
            </w:pPr>
            <w:r w:rsidRPr="00A268B6">
              <w:rPr>
                <w:rFonts w:ascii="宋体" w:eastAsia="宋体" w:hAnsi="宋体" w:cs="宋体" w:hint="eastAsia"/>
                <w:color w:val="000000"/>
                <w:kern w:val="2"/>
                <w:sz w:val="21"/>
                <w:szCs w:val="22"/>
              </w:rPr>
              <w:t>4..以上要求必须完全满足，验收时，学校逐一演示软件所有全部功能，如不能逐一演示出来，取消其中标资格，且保留按虚假应标处理并报送政府采购中心备案的权利；</w:t>
            </w:r>
            <w:r w:rsidR="003D7626" w:rsidRPr="00A268B6">
              <w:rPr>
                <w:rFonts w:ascii="宋体" w:eastAsia="宋体" w:hAnsi="宋体" w:cs="宋体"/>
                <w:color w:val="000000"/>
                <w:kern w:val="2"/>
                <w:sz w:val="21"/>
                <w:szCs w:val="22"/>
              </w:rPr>
              <w:t xml:space="preserve"> </w:t>
            </w:r>
          </w:p>
        </w:tc>
        <w:tc>
          <w:tcPr>
            <w:tcW w:w="708" w:type="dxa"/>
            <w:vAlign w:val="center"/>
          </w:tcPr>
          <w:p w:rsidR="009478A2" w:rsidRPr="008B7E18" w:rsidRDefault="009478A2" w:rsidP="00A43448">
            <w:pPr>
              <w:spacing w:line="360" w:lineRule="auto"/>
              <w:rPr>
                <w:rFonts w:ascii="宋体" w:eastAsia="宋体" w:hAnsi="宋体" w:cs="宋体"/>
                <w:color w:val="000000"/>
                <w:kern w:val="2"/>
                <w:sz w:val="21"/>
                <w:szCs w:val="22"/>
              </w:rPr>
            </w:pPr>
            <w:r w:rsidRPr="008B7E18">
              <w:rPr>
                <w:rFonts w:ascii="宋体" w:eastAsia="宋体" w:hAnsi="宋体" w:cs="宋体" w:hint="eastAsia"/>
                <w:color w:val="000000"/>
                <w:kern w:val="2"/>
                <w:sz w:val="21"/>
                <w:szCs w:val="22"/>
              </w:rPr>
              <w:lastRenderedPageBreak/>
              <w:t>3年免费升级服务，</w:t>
            </w:r>
          </w:p>
          <w:p w:rsidR="009478A2" w:rsidRPr="008B7E18" w:rsidRDefault="009478A2" w:rsidP="00A43448">
            <w:pPr>
              <w:spacing w:line="360" w:lineRule="auto"/>
              <w:rPr>
                <w:rFonts w:ascii="宋体" w:eastAsia="宋体" w:hAnsi="宋体" w:cs="宋体"/>
                <w:color w:val="000000"/>
                <w:kern w:val="2"/>
                <w:sz w:val="21"/>
                <w:szCs w:val="22"/>
              </w:rPr>
            </w:pPr>
            <w:r w:rsidRPr="008B7E18">
              <w:rPr>
                <w:rFonts w:ascii="宋体" w:eastAsia="宋体" w:hAnsi="宋体" w:cs="宋体" w:hint="eastAsia"/>
                <w:color w:val="000000"/>
                <w:kern w:val="2"/>
                <w:sz w:val="21"/>
                <w:szCs w:val="22"/>
              </w:rPr>
              <w:t>终身免费咨询服务等</w:t>
            </w:r>
          </w:p>
        </w:tc>
      </w:tr>
    </w:tbl>
    <w:p w:rsidR="007D0D74" w:rsidRPr="009478A2" w:rsidRDefault="007D0D74">
      <w:pPr>
        <w:wordWrap w:val="0"/>
        <w:spacing w:line="378" w:lineRule="exact"/>
        <w:ind w:firstLineChars="100" w:firstLine="210"/>
        <w:jc w:val="left"/>
      </w:pPr>
    </w:p>
    <w:p w:rsidR="007D0D74" w:rsidRDefault="00871A66">
      <w:pPr>
        <w:wordWrap w:val="0"/>
        <w:spacing w:line="503" w:lineRule="exact"/>
        <w:jc w:val="left"/>
        <w:outlineLvl w:val="1"/>
      </w:pPr>
      <w:bookmarkStart w:id="54" w:name="_Toc161649172"/>
      <w:r>
        <w:rPr>
          <w:rFonts w:ascii="宋体" w:eastAsia="宋体" w:hAnsi="宋体" w:cs="宋体"/>
          <w:b/>
          <w:color w:val="000000"/>
          <w:sz w:val="28"/>
        </w:rPr>
        <w:t>三、整体要求</w:t>
      </w:r>
      <w:bookmarkEnd w:id="54"/>
    </w:p>
    <w:p w:rsidR="007D0D74" w:rsidRDefault="00871A66">
      <w:pPr>
        <w:wordWrap w:val="0"/>
        <w:spacing w:line="378" w:lineRule="exact"/>
        <w:ind w:firstLineChars="200" w:firstLine="420"/>
        <w:jc w:val="left"/>
      </w:pPr>
      <w:r>
        <w:rPr>
          <w:rFonts w:ascii="宋体" w:eastAsia="宋体" w:hAnsi="宋体" w:cs="宋体"/>
          <w:color w:val="000000"/>
        </w:rPr>
        <w:t>1、本项目：</w:t>
      </w:r>
      <w:r>
        <w:rPr>
          <w:rFonts w:ascii="MS Mincho" w:eastAsia="MS Mincho" w:hAnsi="MS Mincho" w:cs="MS Mincho"/>
          <w:color w:val="000000"/>
        </w:rPr>
        <w:t>☐</w:t>
      </w:r>
      <w:r>
        <w:rPr>
          <w:rFonts w:ascii="宋体" w:eastAsia="宋体" w:hAnsi="宋体" w:cs="宋体"/>
          <w:color w:val="000000"/>
        </w:rPr>
        <w:t xml:space="preserve">接受进口产品 </w:t>
      </w:r>
      <w:r>
        <w:rPr>
          <w:rFonts w:ascii="MS Mincho" w:eastAsia="MS Mincho" w:hAnsi="MS Mincho" w:cs="MS Mincho"/>
          <w:color w:val="000000"/>
        </w:rPr>
        <w:t>☑</w:t>
      </w:r>
      <w:r>
        <w:rPr>
          <w:rFonts w:ascii="宋体" w:eastAsia="宋体" w:hAnsi="宋体" w:cs="宋体"/>
          <w:color w:val="000000"/>
        </w:rPr>
        <w:t>不接受进口产品</w:t>
      </w:r>
    </w:p>
    <w:p w:rsidR="007D0D74" w:rsidRDefault="00871A66">
      <w:pPr>
        <w:wordWrap w:val="0"/>
        <w:spacing w:line="378" w:lineRule="exact"/>
        <w:ind w:firstLineChars="200" w:firstLine="420"/>
        <w:jc w:val="left"/>
      </w:pPr>
      <w:r>
        <w:rPr>
          <w:rFonts w:ascii="宋体" w:eastAsia="宋体" w:hAnsi="宋体" w:cs="宋体"/>
          <w:color w:val="000000"/>
        </w:rPr>
        <w:t>2、本项目整体质保为36个月。</w:t>
      </w:r>
    </w:p>
    <w:p w:rsidR="007D0D74" w:rsidRDefault="00871A66">
      <w:pPr>
        <w:wordWrap w:val="0"/>
        <w:spacing w:line="378" w:lineRule="exact"/>
        <w:ind w:firstLineChars="200" w:firstLine="420"/>
        <w:jc w:val="left"/>
      </w:pPr>
      <w:r>
        <w:rPr>
          <w:rFonts w:ascii="宋体" w:eastAsia="宋体" w:hAnsi="宋体" w:cs="宋体"/>
          <w:color w:val="000000"/>
        </w:rPr>
        <w:t>3、</w:t>
      </w:r>
      <w:r w:rsidR="00E45205" w:rsidRPr="00E45205">
        <w:rPr>
          <w:rFonts w:ascii="宋体" w:eastAsia="宋体" w:hAnsi="宋体" w:cs="宋体" w:hint="eastAsia"/>
          <w:color w:val="000000"/>
        </w:rPr>
        <w:t>成交供应商须负责其所提供的所有</w:t>
      </w:r>
      <w:r w:rsidR="00E45205">
        <w:rPr>
          <w:rFonts w:ascii="宋体" w:eastAsia="宋体" w:hAnsi="宋体" w:cs="宋体" w:hint="eastAsia"/>
          <w:color w:val="000000"/>
        </w:rPr>
        <w:t>产品</w:t>
      </w:r>
      <w:r w:rsidR="00E45205" w:rsidRPr="00E45205">
        <w:rPr>
          <w:rFonts w:ascii="宋体" w:eastAsia="宋体" w:hAnsi="宋体" w:cs="宋体" w:hint="eastAsia"/>
          <w:color w:val="000000"/>
        </w:rPr>
        <w:t>的安装调试、连接，以及与之相关的一切必要配套工作。</w:t>
      </w:r>
    </w:p>
    <w:p w:rsidR="007D0D74" w:rsidRDefault="00871A66">
      <w:pPr>
        <w:wordWrap w:val="0"/>
        <w:spacing w:line="503" w:lineRule="exact"/>
        <w:jc w:val="left"/>
        <w:outlineLvl w:val="1"/>
      </w:pPr>
      <w:bookmarkStart w:id="55" w:name="_Toc161649173"/>
      <w:r>
        <w:rPr>
          <w:rFonts w:ascii="宋体" w:eastAsia="宋体" w:hAnsi="宋体" w:cs="宋体"/>
          <w:b/>
          <w:color w:val="000000"/>
          <w:sz w:val="28"/>
        </w:rPr>
        <w:t>四、服务要求</w:t>
      </w:r>
      <w:bookmarkEnd w:id="55"/>
    </w:p>
    <w:p w:rsidR="007D0D74" w:rsidRDefault="00871A66">
      <w:pPr>
        <w:wordWrap w:val="0"/>
        <w:spacing w:line="378" w:lineRule="exact"/>
        <w:jc w:val="left"/>
      </w:pPr>
      <w:r>
        <w:rPr>
          <w:rFonts w:ascii="宋体" w:eastAsia="宋体" w:hAnsi="宋体" w:cs="宋体"/>
          <w:color w:val="000000"/>
        </w:rPr>
        <w:lastRenderedPageBreak/>
        <w:t>（1）所有报价设备的生产、制造、安装等，各项技术标准应当符合国家（强制性）标准、各项规范要求；国家没有相应标准、规范的，可使用行业标准、规定；非标设备按采购文件约定的技术要求和规范，所有报价设备技术参数应达到采购文件要求。</w:t>
      </w:r>
    </w:p>
    <w:p w:rsidR="007D0D74" w:rsidRDefault="00871A66">
      <w:pPr>
        <w:wordWrap w:val="0"/>
        <w:spacing w:line="378" w:lineRule="exact"/>
        <w:jc w:val="left"/>
      </w:pPr>
      <w:r>
        <w:rPr>
          <w:rFonts w:ascii="宋体" w:eastAsia="宋体" w:hAnsi="宋体" w:cs="宋体"/>
          <w:color w:val="000000"/>
        </w:rPr>
        <w:t>（2）报价设备是全新的、未使用过的、原厂包装未拆封的商品，完全符合采购设备规定的质量、规格和性能的要求，响应单位应保证其提供的设备在正确安装、正常使用和保养条件下，在规定的使用寿命期内具有满意的性能, 并提供所有产品的附件、说明书。</w:t>
      </w:r>
    </w:p>
    <w:p w:rsidR="007D0D74" w:rsidRPr="00470C92" w:rsidRDefault="00871A66" w:rsidP="00470C92">
      <w:pPr>
        <w:wordWrap w:val="0"/>
        <w:spacing w:line="378" w:lineRule="exact"/>
        <w:jc w:val="left"/>
        <w:rPr>
          <w:rFonts w:ascii="宋体" w:eastAsia="宋体" w:hAnsi="宋体" w:cs="宋体"/>
          <w:color w:val="000000"/>
        </w:rPr>
      </w:pPr>
      <w:r>
        <w:rPr>
          <w:rFonts w:ascii="宋体" w:eastAsia="宋体" w:hAnsi="宋体" w:cs="宋体"/>
          <w:color w:val="000000"/>
        </w:rPr>
        <w:t>（3）质保期限及售后服务要求： 提供</w:t>
      </w:r>
      <w:r w:rsidRPr="00470C92">
        <w:rPr>
          <w:rFonts w:ascii="宋体" w:eastAsia="宋体" w:hAnsi="宋体" w:cs="宋体"/>
          <w:color w:val="000000"/>
        </w:rPr>
        <w:t xml:space="preserve"> 3  年</w:t>
      </w:r>
      <w:r>
        <w:rPr>
          <w:rFonts w:ascii="宋体" w:eastAsia="宋体" w:hAnsi="宋体" w:cs="宋体"/>
          <w:color w:val="000000"/>
        </w:rPr>
        <w:t>的免费质保，质保期自最终验收合格并交付使用之日起计算。</w:t>
      </w:r>
      <w:r w:rsidR="00470C92" w:rsidRPr="00470C92">
        <w:rPr>
          <w:rFonts w:ascii="宋体" w:eastAsia="宋体" w:hAnsi="宋体" w:cs="宋体" w:hint="eastAsia"/>
          <w:color w:val="000000"/>
        </w:rPr>
        <w:t>接到</w:t>
      </w:r>
      <w:r w:rsidR="0061502D">
        <w:rPr>
          <w:rFonts w:ascii="宋体" w:eastAsia="宋体" w:hAnsi="宋体" w:cs="宋体" w:hint="eastAsia"/>
          <w:color w:val="000000"/>
        </w:rPr>
        <w:t>采购方</w:t>
      </w:r>
      <w:r w:rsidR="00470C92" w:rsidRPr="00470C92">
        <w:rPr>
          <w:rFonts w:ascii="宋体" w:eastAsia="宋体" w:hAnsi="宋体" w:cs="宋体" w:hint="eastAsia"/>
          <w:color w:val="000000"/>
        </w:rPr>
        <w:t>通过电话、信函、传真、电子邮件、网上提交等方式提出关于软件的服务请求后，将在1小时之内进行电话响应，如电话、信函、传真、电子邮件、网上提交不能解决问题，24小时内到达现场，进行维修维护并解决问题，如果现场不能解决问题3天内中标商更换同型号的软件（若同型号软件已经淘汰必须更换高版本的软件），</w:t>
      </w:r>
      <w:r>
        <w:rPr>
          <w:rFonts w:ascii="宋体" w:eastAsia="宋体" w:hAnsi="宋体" w:cs="宋体"/>
          <w:color w:val="000000"/>
        </w:rPr>
        <w:t>费用由响应单位负责。</w:t>
      </w:r>
    </w:p>
    <w:p w:rsidR="007D0D74" w:rsidRDefault="00871A66">
      <w:pPr>
        <w:wordWrap w:val="0"/>
        <w:spacing w:line="503" w:lineRule="exact"/>
        <w:jc w:val="left"/>
        <w:outlineLvl w:val="1"/>
      </w:pPr>
      <w:bookmarkStart w:id="56" w:name="_Toc161649174"/>
      <w:r>
        <w:rPr>
          <w:rFonts w:ascii="宋体" w:eastAsia="宋体" w:hAnsi="宋体" w:cs="宋体"/>
          <w:b/>
          <w:color w:val="000000"/>
          <w:sz w:val="28"/>
        </w:rPr>
        <w:t>五、验收标准</w:t>
      </w:r>
      <w:bookmarkEnd w:id="56"/>
    </w:p>
    <w:p w:rsidR="007D0D74" w:rsidRDefault="00871A66">
      <w:pPr>
        <w:wordWrap w:val="0"/>
        <w:spacing w:line="378" w:lineRule="exact"/>
        <w:jc w:val="left"/>
      </w:pPr>
      <w:r>
        <w:rPr>
          <w:rFonts w:ascii="宋体" w:eastAsia="宋体" w:hAnsi="宋体" w:cs="宋体"/>
          <w:color w:val="000000"/>
        </w:rPr>
        <w:t>1. 设备的验收标准。投标人所提供的资料应包括但不限于技术协议及合同所约定的内容，提供资料的印刷内容应与采购人所购买的产品相符。</w:t>
      </w:r>
    </w:p>
    <w:p w:rsidR="007D0D74" w:rsidRDefault="00871A66">
      <w:pPr>
        <w:wordWrap w:val="0"/>
        <w:spacing w:line="378" w:lineRule="exact"/>
        <w:jc w:val="left"/>
      </w:pPr>
      <w:r>
        <w:rPr>
          <w:rFonts w:ascii="宋体" w:eastAsia="宋体" w:hAnsi="宋体" w:cs="宋体"/>
          <w:color w:val="000000"/>
        </w:rPr>
        <w:t>2. 验收设备到货且安装调试完毕开始验收。设备的包装、数量、外观、资料符合合同、技术协议的规定且与投标文件及厂家提供的产品彩页、说明相符。验收基于设备招标文件、技术协议等，在用户现场由双方人员联合完成测试。双方验收后签署验收报告。</w:t>
      </w:r>
    </w:p>
    <w:p w:rsidR="007D0D74" w:rsidRDefault="00871A66">
      <w:pPr>
        <w:wordWrap w:val="0"/>
        <w:spacing w:line="378" w:lineRule="exact"/>
        <w:jc w:val="left"/>
      </w:pPr>
      <w:r>
        <w:rPr>
          <w:rFonts w:ascii="宋体" w:eastAsia="宋体" w:hAnsi="宋体" w:cs="宋体"/>
          <w:color w:val="000000"/>
        </w:rPr>
        <w:t>3. 设备的验收程序为：设备仪器检查外观并清点设备及配件附件、资料；安装、调试设备；对设备仪器进行测试；各项功能参数检查合格后进行试运行，检测结果符合技术协议，双方签署验收报告，验收工作完成。</w:t>
      </w:r>
    </w:p>
    <w:p w:rsidR="007D0D74" w:rsidRDefault="00871A66">
      <w:pPr>
        <w:wordWrap w:val="0"/>
        <w:spacing w:line="378" w:lineRule="exact"/>
        <w:jc w:val="left"/>
      </w:pPr>
      <w:r>
        <w:rPr>
          <w:rFonts w:ascii="宋体" w:eastAsia="宋体" w:hAnsi="宋体" w:cs="宋体"/>
          <w:color w:val="000000"/>
        </w:rPr>
        <w:t>4. 投标人对用户提供</w:t>
      </w:r>
      <w:r w:rsidR="00E45205">
        <w:rPr>
          <w:rFonts w:ascii="宋体" w:eastAsia="宋体" w:hAnsi="宋体" w:cs="宋体" w:hint="eastAsia"/>
          <w:color w:val="000000"/>
        </w:rPr>
        <w:t>不</w:t>
      </w:r>
      <w:r w:rsidR="00E45205">
        <w:rPr>
          <w:rFonts w:ascii="宋体" w:eastAsia="宋体" w:hAnsi="宋体" w:cs="宋体"/>
          <w:color w:val="000000"/>
        </w:rPr>
        <w:t>低于</w:t>
      </w:r>
      <w:r>
        <w:rPr>
          <w:rFonts w:ascii="宋体" w:eastAsia="宋体" w:hAnsi="宋体" w:cs="宋体"/>
          <w:color w:val="000000"/>
        </w:rPr>
        <w:t>三次使用培训，确保使用者熟练掌握操作使用</w:t>
      </w:r>
      <w:r w:rsidR="00E45205">
        <w:rPr>
          <w:rFonts w:ascii="宋体" w:eastAsia="宋体" w:hAnsi="宋体" w:cs="宋体" w:hint="eastAsia"/>
          <w:color w:val="000000"/>
        </w:rPr>
        <w:t>软件</w:t>
      </w:r>
      <w:r>
        <w:rPr>
          <w:rFonts w:ascii="宋体" w:eastAsia="宋体" w:hAnsi="宋体" w:cs="宋体"/>
          <w:color w:val="000000"/>
        </w:rPr>
        <w:t>。</w:t>
      </w:r>
    </w:p>
    <w:p w:rsidR="003D08CF" w:rsidRDefault="00871A66">
      <w:pPr>
        <w:wordWrap w:val="0"/>
        <w:spacing w:line="378" w:lineRule="exact"/>
        <w:jc w:val="left"/>
        <w:rPr>
          <w:rFonts w:ascii="宋体" w:eastAsia="宋体" w:hAnsi="宋体" w:cs="宋体"/>
          <w:color w:val="000000"/>
        </w:rPr>
      </w:pPr>
      <w:r>
        <w:rPr>
          <w:rFonts w:ascii="宋体" w:eastAsia="宋体" w:hAnsi="宋体" w:cs="宋体"/>
          <w:color w:val="000000"/>
        </w:rPr>
        <w:t>5. 开票要求：①要求投标商应能开13％增值税专用发票（有发票联、抵扣联），“货物或应税劳务、服务名称”栏（或“项目名称”栏）需填列货物名称，不可填开“详见销货清单”。</w:t>
      </w:r>
    </w:p>
    <w:p w:rsidR="007D0D74" w:rsidRDefault="00871A66">
      <w:pPr>
        <w:wordWrap w:val="0"/>
        <w:spacing w:line="378" w:lineRule="exact"/>
        <w:jc w:val="left"/>
        <w:rPr>
          <w:rFonts w:ascii="宋体" w:eastAsia="宋体" w:hAnsi="宋体" w:cs="宋体"/>
          <w:color w:val="000000"/>
        </w:rPr>
      </w:pPr>
      <w:r>
        <w:rPr>
          <w:rFonts w:ascii="宋体" w:eastAsia="宋体" w:hAnsi="宋体" w:cs="宋体"/>
          <w:color w:val="000000"/>
        </w:rPr>
        <w:t>②开票信息如下：</w:t>
      </w:r>
    </w:p>
    <w:p w:rsidR="003D08CF" w:rsidRPr="003D08CF" w:rsidRDefault="003D08CF">
      <w:pPr>
        <w:wordWrap w:val="0"/>
        <w:spacing w:line="378" w:lineRule="exact"/>
        <w:jc w:val="left"/>
        <w:rPr>
          <w:rFonts w:ascii="宋体" w:eastAsia="宋体" w:hAnsi="宋体" w:cs="宋体"/>
          <w:color w:val="000000"/>
        </w:rPr>
      </w:pPr>
      <w:r w:rsidRPr="003D08CF">
        <w:rPr>
          <w:rFonts w:ascii="宋体" w:eastAsia="宋体" w:hAnsi="宋体" w:cs="宋体" w:hint="eastAsia"/>
          <w:color w:val="000000"/>
        </w:rPr>
        <w:t>单位</w:t>
      </w:r>
      <w:r w:rsidRPr="003D08CF">
        <w:rPr>
          <w:rFonts w:ascii="宋体" w:eastAsia="宋体" w:hAnsi="宋体" w:cs="宋体"/>
          <w:color w:val="000000"/>
        </w:rPr>
        <w:t>名称：苏州科技大学天平学院</w:t>
      </w:r>
      <w:r w:rsidRPr="003D08CF">
        <w:rPr>
          <w:rFonts w:ascii="宋体" w:eastAsia="宋体" w:hAnsi="宋体" w:cs="宋体"/>
          <w:color w:val="000000"/>
        </w:rPr>
        <w:br/>
        <w:t>地址：苏州市长江路55号</w:t>
      </w:r>
      <w:r w:rsidRPr="003D08CF">
        <w:rPr>
          <w:rFonts w:ascii="宋体" w:eastAsia="宋体" w:hAnsi="宋体" w:cs="宋体"/>
          <w:color w:val="000000"/>
        </w:rPr>
        <w:br/>
        <w:t>开户银行：工行苏州新区支行</w:t>
      </w:r>
      <w:r w:rsidRPr="003D08CF">
        <w:rPr>
          <w:rFonts w:ascii="宋体" w:eastAsia="宋体" w:hAnsi="宋体" w:cs="宋体"/>
          <w:color w:val="000000"/>
        </w:rPr>
        <w:br/>
        <w:t>银行账号：1102021109000155679</w:t>
      </w:r>
      <w:r w:rsidRPr="003D08CF">
        <w:rPr>
          <w:rFonts w:ascii="宋体" w:eastAsia="宋体" w:hAnsi="宋体" w:cs="宋体"/>
          <w:color w:val="000000"/>
        </w:rPr>
        <w:br/>
        <w:t xml:space="preserve">纳税人识别号：12320000509200224L </w:t>
      </w:r>
    </w:p>
    <w:p w:rsidR="007D0D74" w:rsidRDefault="00871A66">
      <w:pPr>
        <w:wordWrap w:val="0"/>
        <w:spacing w:line="503" w:lineRule="exact"/>
        <w:jc w:val="left"/>
        <w:outlineLvl w:val="1"/>
      </w:pPr>
      <w:bookmarkStart w:id="57" w:name="_Toc161649175"/>
      <w:r>
        <w:rPr>
          <w:rFonts w:ascii="宋体" w:eastAsia="宋体" w:hAnsi="宋体" w:cs="宋体"/>
          <w:b/>
          <w:color w:val="000000"/>
          <w:sz w:val="28"/>
        </w:rPr>
        <w:t>六、付款方式</w:t>
      </w:r>
      <w:bookmarkEnd w:id="57"/>
    </w:p>
    <w:p w:rsidR="00BF4752" w:rsidRPr="00BF4752" w:rsidRDefault="00BF4752" w:rsidP="00BF4752">
      <w:pPr>
        <w:wordWrap w:val="0"/>
        <w:spacing w:line="378" w:lineRule="exact"/>
        <w:ind w:firstLineChars="200" w:firstLine="420"/>
        <w:jc w:val="left"/>
        <w:rPr>
          <w:rFonts w:ascii="宋体" w:eastAsia="宋体" w:hAnsi="宋体" w:cs="宋体"/>
          <w:color w:val="000000"/>
        </w:rPr>
      </w:pPr>
      <w:r w:rsidRPr="00BF4752">
        <w:rPr>
          <w:rFonts w:ascii="宋体" w:eastAsia="宋体" w:hAnsi="宋体" w:cs="宋体" w:hint="eastAsia"/>
          <w:color w:val="000000"/>
        </w:rPr>
        <w:t>本项目采购无预付款，待合同签订生效，货物到达需方指定地点，安装调试完毕，经验收合格后，1</w:t>
      </w:r>
      <w:r w:rsidRPr="00BF4752">
        <w:rPr>
          <w:rFonts w:ascii="宋体" w:eastAsia="宋体" w:hAnsi="宋体" w:cs="宋体"/>
          <w:color w:val="000000"/>
        </w:rPr>
        <w:t>5</w:t>
      </w:r>
      <w:r w:rsidRPr="00BF4752">
        <w:rPr>
          <w:rFonts w:ascii="宋体" w:eastAsia="宋体" w:hAnsi="宋体" w:cs="宋体" w:hint="eastAsia"/>
          <w:color w:val="000000"/>
        </w:rPr>
        <w:t>个</w:t>
      </w:r>
      <w:r w:rsidRPr="00BF4752">
        <w:rPr>
          <w:rFonts w:ascii="宋体" w:eastAsia="宋体" w:hAnsi="宋体" w:cs="宋体"/>
          <w:color w:val="000000"/>
        </w:rPr>
        <w:t>工作日内</w:t>
      </w:r>
      <w:r w:rsidRPr="00BF4752">
        <w:rPr>
          <w:rFonts w:ascii="宋体" w:eastAsia="宋体" w:hAnsi="宋体" w:cs="宋体" w:hint="eastAsia"/>
          <w:color w:val="000000"/>
        </w:rPr>
        <w:t>由需方向供方支付</w:t>
      </w:r>
      <w:r w:rsidRPr="00BF4752">
        <w:rPr>
          <w:rFonts w:ascii="宋体" w:eastAsia="宋体" w:hAnsi="宋体" w:cs="宋体"/>
          <w:color w:val="000000"/>
        </w:rPr>
        <w:t>95</w:t>
      </w:r>
      <w:r w:rsidRPr="00BF4752">
        <w:rPr>
          <w:rFonts w:ascii="宋体" w:eastAsia="宋体" w:hAnsi="宋体" w:cs="宋体" w:hint="eastAsia"/>
          <w:color w:val="000000"/>
        </w:rPr>
        <w:t>%的合同价款，余款5％在验收合格满一年，无质量问题，需</w:t>
      </w:r>
      <w:r w:rsidRPr="00BF4752">
        <w:rPr>
          <w:rFonts w:ascii="宋体" w:eastAsia="宋体" w:hAnsi="宋体" w:cs="宋体"/>
          <w:color w:val="000000"/>
        </w:rPr>
        <w:t>方</w:t>
      </w:r>
      <w:r w:rsidRPr="00BF4752">
        <w:rPr>
          <w:rFonts w:ascii="宋体" w:eastAsia="宋体" w:hAnsi="宋体" w:cs="宋体" w:hint="eastAsia"/>
          <w:color w:val="000000"/>
        </w:rPr>
        <w:t>10个</w:t>
      </w:r>
      <w:r w:rsidRPr="00BF4752">
        <w:rPr>
          <w:rFonts w:ascii="宋体" w:eastAsia="宋体" w:hAnsi="宋体" w:cs="宋体"/>
          <w:color w:val="000000"/>
        </w:rPr>
        <w:t>工作日</w:t>
      </w:r>
      <w:r w:rsidRPr="00BF4752">
        <w:rPr>
          <w:rFonts w:ascii="宋体" w:eastAsia="宋体" w:hAnsi="宋体" w:cs="宋体" w:hint="eastAsia"/>
          <w:color w:val="000000"/>
        </w:rPr>
        <w:t>内</w:t>
      </w:r>
      <w:r w:rsidRPr="00BF4752">
        <w:rPr>
          <w:rFonts w:ascii="宋体" w:eastAsia="宋体" w:hAnsi="宋体" w:cs="宋体"/>
          <w:color w:val="000000"/>
        </w:rPr>
        <w:t>无息支付余款</w:t>
      </w:r>
      <w:r w:rsidRPr="00BF4752">
        <w:rPr>
          <w:rFonts w:ascii="宋体" w:eastAsia="宋体" w:hAnsi="宋体" w:cs="宋体" w:hint="eastAsia"/>
          <w:color w:val="000000"/>
        </w:rPr>
        <w:t>。</w:t>
      </w:r>
    </w:p>
    <w:p w:rsidR="007D0D74" w:rsidRPr="00BF4752" w:rsidRDefault="007D0D74">
      <w:pPr>
        <w:sectPr w:rsidR="007D0D74" w:rsidRPr="00BF4752">
          <w:pgSz w:w="11907" w:h="16839"/>
          <w:pgMar w:top="1077" w:right="1154" w:bottom="1077" w:left="1154" w:header="720" w:footer="720" w:gutter="0"/>
          <w:cols w:space="720"/>
        </w:sectPr>
      </w:pPr>
    </w:p>
    <w:p w:rsidR="007D0D74" w:rsidRDefault="00871A66">
      <w:pPr>
        <w:wordWrap w:val="0"/>
        <w:spacing w:before="75" w:after="75"/>
        <w:jc w:val="center"/>
        <w:outlineLvl w:val="0"/>
      </w:pPr>
      <w:bookmarkStart w:id="58" w:name="_Toc161649176"/>
      <w:r>
        <w:rPr>
          <w:rFonts w:ascii="宋体" w:eastAsia="宋体" w:hAnsi="宋体" w:cs="宋体"/>
          <w:b/>
          <w:color w:val="000000"/>
          <w:sz w:val="40"/>
        </w:rPr>
        <w:lastRenderedPageBreak/>
        <w:t>第四章 成交标准</w:t>
      </w:r>
      <w:bookmarkEnd w:id="58"/>
    </w:p>
    <w:p w:rsidR="007D0D74" w:rsidRDefault="00871A66">
      <w:pPr>
        <w:wordWrap w:val="0"/>
        <w:spacing w:before="207" w:after="207"/>
        <w:jc w:val="left"/>
      </w:pPr>
      <w:r>
        <w:rPr>
          <w:rFonts w:ascii="宋体" w:eastAsia="宋体" w:hAnsi="宋体" w:cs="宋体"/>
          <w:b/>
          <w:color w:val="000000"/>
          <w:sz w:val="32"/>
        </w:rPr>
        <w:t>一、评标方法</w:t>
      </w:r>
    </w:p>
    <w:p w:rsidR="007D0D74" w:rsidRDefault="00871A66">
      <w:pPr>
        <w:wordWrap w:val="0"/>
        <w:spacing w:before="51" w:after="51"/>
        <w:ind w:firstLineChars="250" w:firstLine="525"/>
        <w:jc w:val="left"/>
      </w:pPr>
      <w:r>
        <w:rPr>
          <w:rFonts w:ascii="MS Mincho" w:eastAsia="MS Mincho" w:hAnsi="MS Mincho" w:cs="MS Mincho"/>
          <w:color w:val="000000"/>
        </w:rPr>
        <w:t>☑</w:t>
      </w:r>
      <w:r>
        <w:rPr>
          <w:rFonts w:ascii="宋体" w:eastAsia="宋体" w:hAnsi="宋体" w:cs="宋体"/>
          <w:color w:val="000000"/>
        </w:rPr>
        <w:t xml:space="preserve">经评审的最低价 </w:t>
      </w:r>
      <w:r>
        <w:rPr>
          <w:rFonts w:ascii="MS Mincho" w:eastAsia="MS Mincho" w:hAnsi="MS Mincho" w:cs="MS Mincho"/>
          <w:color w:val="000000"/>
        </w:rPr>
        <w:t>☐</w:t>
      </w:r>
      <w:r>
        <w:rPr>
          <w:rFonts w:ascii="宋体" w:eastAsia="宋体" w:hAnsi="宋体" w:cs="宋体"/>
          <w:color w:val="000000"/>
        </w:rPr>
        <w:t xml:space="preserve">综合评分法 </w:t>
      </w:r>
    </w:p>
    <w:p w:rsidR="007D0D74" w:rsidRDefault="00871A66">
      <w:pPr>
        <w:wordWrap w:val="0"/>
        <w:spacing w:before="207" w:after="207"/>
        <w:jc w:val="left"/>
      </w:pPr>
      <w:r>
        <w:rPr>
          <w:rFonts w:ascii="宋体" w:eastAsia="宋体" w:hAnsi="宋体" w:cs="宋体"/>
          <w:b/>
          <w:color w:val="000000"/>
          <w:sz w:val="32"/>
        </w:rPr>
        <w:t>二、成交标准</w:t>
      </w:r>
    </w:p>
    <w:p w:rsidR="007D0D74" w:rsidRDefault="00871A66">
      <w:pPr>
        <w:wordWrap w:val="0"/>
        <w:spacing w:line="378" w:lineRule="exact"/>
        <w:ind w:firstLineChars="200" w:firstLine="420"/>
        <w:jc w:val="left"/>
      </w:pPr>
      <w:r>
        <w:rPr>
          <w:rFonts w:ascii="宋体" w:eastAsia="宋体" w:hAnsi="宋体" w:cs="宋体"/>
          <w:color w:val="000000"/>
        </w:rPr>
        <w:t>质量和服务均能满足谈判文件实质性要求，且评审价最低。当评审价相同时，由采购人自行选择成交供应商。</w:t>
      </w:r>
    </w:p>
    <w:p w:rsidR="007D0D74" w:rsidRDefault="007D0D74">
      <w:pPr>
        <w:sectPr w:rsidR="007D0D74">
          <w:pgSz w:w="11907" w:h="16839"/>
          <w:pgMar w:top="1077" w:right="1154" w:bottom="1077" w:left="1154" w:header="720" w:footer="720" w:gutter="0"/>
          <w:cols w:space="720"/>
        </w:sectPr>
      </w:pPr>
    </w:p>
    <w:p w:rsidR="007D0D74" w:rsidRDefault="00871A66">
      <w:pPr>
        <w:wordWrap w:val="0"/>
        <w:spacing w:before="75" w:after="75"/>
        <w:jc w:val="center"/>
        <w:outlineLvl w:val="0"/>
      </w:pPr>
      <w:bookmarkStart w:id="59" w:name="_Toc161649177"/>
      <w:r>
        <w:rPr>
          <w:rFonts w:ascii="宋体" w:eastAsia="宋体" w:hAnsi="宋体" w:cs="宋体"/>
          <w:b/>
          <w:color w:val="000000"/>
          <w:sz w:val="40"/>
        </w:rPr>
        <w:lastRenderedPageBreak/>
        <w:t>第五章 合同文本格式</w:t>
      </w:r>
      <w:bookmarkEnd w:id="59"/>
    </w:p>
    <w:p w:rsidR="007D0D74" w:rsidRDefault="007D0D74">
      <w:pPr>
        <w:spacing w:line="495" w:lineRule="exact"/>
      </w:pPr>
    </w:p>
    <w:p w:rsidR="007D0D74" w:rsidRDefault="007D0D74">
      <w:pPr>
        <w:spacing w:line="255" w:lineRule="exact"/>
      </w:pPr>
    </w:p>
    <w:p w:rsidR="007D0D74" w:rsidRDefault="00871A66">
      <w:pPr>
        <w:wordWrap w:val="0"/>
        <w:spacing w:before="171" w:after="171"/>
        <w:jc w:val="center"/>
      </w:pPr>
      <w:r>
        <w:rPr>
          <w:rFonts w:ascii="宋体" w:eastAsia="宋体" w:hAnsi="宋体" w:cs="宋体"/>
          <w:b/>
          <w:color w:val="000000"/>
          <w:sz w:val="36"/>
        </w:rPr>
        <w:t>合同主要条款</w:t>
      </w:r>
    </w:p>
    <w:p w:rsidR="007D0D74" w:rsidRDefault="007D0D74">
      <w:pPr>
        <w:spacing w:line="255" w:lineRule="exact"/>
      </w:pPr>
    </w:p>
    <w:p w:rsidR="007D0D74" w:rsidRDefault="00871A66">
      <w:pPr>
        <w:wordWrap w:val="0"/>
        <w:spacing w:line="378" w:lineRule="exact"/>
        <w:ind w:firstLineChars="200" w:firstLine="420"/>
        <w:jc w:val="left"/>
      </w:pPr>
      <w:r>
        <w:rPr>
          <w:rFonts w:ascii="宋体" w:eastAsia="宋体" w:hAnsi="宋体" w:cs="宋体"/>
          <w:color w:val="000000"/>
        </w:rPr>
        <w:t>甲方（采购人）：苏州科技大学</w:t>
      </w:r>
      <w:r w:rsidR="004B1A4D">
        <w:rPr>
          <w:rFonts w:ascii="宋体" w:eastAsia="宋体" w:hAnsi="宋体" w:cs="宋体" w:hint="eastAsia"/>
          <w:color w:val="000000"/>
        </w:rPr>
        <w:t>天平</w:t>
      </w:r>
      <w:r w:rsidR="004B1A4D">
        <w:rPr>
          <w:rFonts w:ascii="宋体" w:eastAsia="宋体" w:hAnsi="宋体" w:cs="宋体"/>
          <w:color w:val="000000"/>
        </w:rPr>
        <w:t>学院</w:t>
      </w:r>
      <w:r>
        <w:rPr>
          <w:rFonts w:ascii="宋体" w:eastAsia="宋体" w:hAnsi="宋体" w:cs="宋体"/>
          <w:color w:val="000000"/>
        </w:rPr>
        <w:t xml:space="preserve">                    </w:t>
      </w:r>
    </w:p>
    <w:p w:rsidR="007D0D74" w:rsidRDefault="00871A66">
      <w:pPr>
        <w:wordWrap w:val="0"/>
        <w:spacing w:line="378" w:lineRule="exact"/>
        <w:ind w:firstLineChars="200" w:firstLine="420"/>
        <w:jc w:val="left"/>
      </w:pPr>
      <w:r>
        <w:rPr>
          <w:rFonts w:ascii="宋体" w:eastAsia="宋体" w:hAnsi="宋体" w:cs="宋体"/>
          <w:color w:val="000000"/>
        </w:rPr>
        <w:t xml:space="preserve">乙方（供应商）：　　　　　　　　　　　</w:t>
      </w:r>
    </w:p>
    <w:p w:rsidR="007D0D74" w:rsidRDefault="00871A66">
      <w:pPr>
        <w:wordWrap w:val="0"/>
        <w:spacing w:line="378" w:lineRule="exact"/>
        <w:ind w:firstLineChars="200" w:firstLine="420"/>
        <w:jc w:val="left"/>
      </w:pPr>
      <w:r>
        <w:rPr>
          <w:rFonts w:ascii="宋体" w:eastAsia="宋体" w:hAnsi="宋体" w:cs="宋体"/>
          <w:color w:val="000000"/>
        </w:rPr>
        <w:t>项目编号：</w:t>
      </w:r>
      <w:r w:rsidR="004B1A4D">
        <w:rPr>
          <w:rFonts w:ascii="宋体" w:eastAsia="宋体" w:hAnsi="宋体" w:cs="宋体"/>
          <w:color w:val="000000"/>
        </w:rPr>
        <w:t>T202401</w:t>
      </w:r>
      <w:r>
        <w:rPr>
          <w:rFonts w:ascii="宋体" w:eastAsia="宋体" w:hAnsi="宋体" w:cs="宋体"/>
          <w:color w:val="000000"/>
        </w:rPr>
        <w:t>号</w:t>
      </w:r>
    </w:p>
    <w:p w:rsidR="007D0D74" w:rsidRDefault="00871A66">
      <w:pPr>
        <w:wordWrap w:val="0"/>
        <w:spacing w:line="378" w:lineRule="exact"/>
        <w:ind w:firstLineChars="200" w:firstLine="420"/>
        <w:jc w:val="left"/>
      </w:pPr>
      <w:r>
        <w:rPr>
          <w:rFonts w:ascii="宋体" w:eastAsia="宋体" w:hAnsi="宋体" w:cs="宋体"/>
          <w:color w:val="000000"/>
        </w:rPr>
        <w:t xml:space="preserve">合同编号：　　　　　　　　　　　</w:t>
      </w:r>
    </w:p>
    <w:p w:rsidR="007D0D74" w:rsidRDefault="00871A66">
      <w:pPr>
        <w:wordWrap w:val="0"/>
        <w:spacing w:line="378" w:lineRule="exact"/>
        <w:ind w:firstLineChars="200" w:firstLine="420"/>
        <w:jc w:val="left"/>
      </w:pPr>
      <w:r>
        <w:rPr>
          <w:rFonts w:ascii="宋体" w:eastAsia="宋体" w:hAnsi="宋体" w:cs="宋体"/>
          <w:color w:val="000000"/>
        </w:rPr>
        <w:t xml:space="preserve">签订时间：　　　　　</w:t>
      </w:r>
    </w:p>
    <w:p w:rsidR="007D0D74" w:rsidRDefault="007D0D74">
      <w:pPr>
        <w:spacing w:line="315" w:lineRule="exact"/>
      </w:pPr>
    </w:p>
    <w:p w:rsidR="007D0D74" w:rsidRDefault="00871A66">
      <w:pPr>
        <w:wordWrap w:val="0"/>
        <w:spacing w:line="431" w:lineRule="exact"/>
        <w:jc w:val="left"/>
      </w:pPr>
      <w:r>
        <w:rPr>
          <w:rFonts w:ascii="宋体" w:eastAsia="宋体" w:hAnsi="宋体" w:cs="宋体"/>
          <w:b/>
          <w:color w:val="000000"/>
          <w:sz w:val="24"/>
        </w:rPr>
        <w:t>一、货物内容</w:t>
      </w:r>
    </w:p>
    <w:p w:rsidR="007D0D74" w:rsidRDefault="007D0D74">
      <w:pPr>
        <w:spacing w:line="195" w:lineRule="exact"/>
      </w:pPr>
    </w:p>
    <w:tbl>
      <w:tblPr>
        <w:tblW w:w="9600"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25"/>
        <w:gridCol w:w="1500"/>
        <w:gridCol w:w="1305"/>
        <w:gridCol w:w="1245"/>
        <w:gridCol w:w="1170"/>
        <w:gridCol w:w="570"/>
        <w:gridCol w:w="615"/>
        <w:gridCol w:w="1155"/>
        <w:gridCol w:w="1515"/>
      </w:tblGrid>
      <w:tr w:rsidR="00552858" w:rsidTr="00552858">
        <w:trPr>
          <w:trHeight w:val="450"/>
          <w:jc w:val="center"/>
        </w:trPr>
        <w:tc>
          <w:tcPr>
            <w:tcW w:w="525" w:type="dxa"/>
            <w:tcBorders>
              <w:top w:val="single" w:sz="12" w:space="0" w:color="auto"/>
              <w:left w:val="single" w:sz="12"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序号</w:t>
            </w:r>
          </w:p>
        </w:tc>
        <w:tc>
          <w:tcPr>
            <w:tcW w:w="1500" w:type="dxa"/>
            <w:tcBorders>
              <w:top w:val="single" w:sz="12"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产品名称</w:t>
            </w:r>
          </w:p>
        </w:tc>
        <w:tc>
          <w:tcPr>
            <w:tcW w:w="1305" w:type="dxa"/>
            <w:tcBorders>
              <w:top w:val="single" w:sz="12"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品牌</w:t>
            </w:r>
          </w:p>
        </w:tc>
        <w:tc>
          <w:tcPr>
            <w:tcW w:w="1245" w:type="dxa"/>
            <w:tcBorders>
              <w:top w:val="single" w:sz="12"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规格</w:t>
            </w:r>
          </w:p>
        </w:tc>
        <w:tc>
          <w:tcPr>
            <w:tcW w:w="1170" w:type="dxa"/>
            <w:tcBorders>
              <w:top w:val="single" w:sz="12"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型号</w:t>
            </w:r>
          </w:p>
        </w:tc>
        <w:tc>
          <w:tcPr>
            <w:tcW w:w="570" w:type="dxa"/>
            <w:tcBorders>
              <w:top w:val="single" w:sz="12"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单位</w:t>
            </w:r>
          </w:p>
        </w:tc>
        <w:tc>
          <w:tcPr>
            <w:tcW w:w="615" w:type="dxa"/>
            <w:tcBorders>
              <w:top w:val="single" w:sz="12"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数量</w:t>
            </w:r>
          </w:p>
        </w:tc>
        <w:tc>
          <w:tcPr>
            <w:tcW w:w="1155" w:type="dxa"/>
            <w:tcBorders>
              <w:top w:val="single" w:sz="12"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单价</w:t>
            </w:r>
          </w:p>
        </w:tc>
        <w:tc>
          <w:tcPr>
            <w:tcW w:w="1515" w:type="dxa"/>
            <w:tcBorders>
              <w:top w:val="single" w:sz="12" w:space="0" w:color="auto"/>
              <w:left w:val="single" w:sz="6" w:space="0" w:color="auto"/>
              <w:bottom w:val="nil"/>
              <w:right w:val="single" w:sz="12" w:space="0" w:color="auto"/>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总价</w:t>
            </w:r>
          </w:p>
        </w:tc>
      </w:tr>
      <w:tr w:rsidR="00552858" w:rsidTr="00552858">
        <w:trPr>
          <w:trHeight w:val="450"/>
          <w:jc w:val="center"/>
        </w:trPr>
        <w:tc>
          <w:tcPr>
            <w:tcW w:w="525" w:type="dxa"/>
            <w:tcBorders>
              <w:top w:val="single" w:sz="6" w:space="0" w:color="auto"/>
              <w:left w:val="single" w:sz="12"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1</w:t>
            </w:r>
          </w:p>
        </w:tc>
        <w:tc>
          <w:tcPr>
            <w:tcW w:w="150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40720">
            <w:pPr>
              <w:wordWrap w:val="0"/>
              <w:spacing w:line="378" w:lineRule="exact"/>
              <w:jc w:val="left"/>
            </w:pPr>
            <w:r w:rsidRPr="00C90B18">
              <w:rPr>
                <w:rFonts w:ascii="宋体" w:eastAsia="宋体" w:hAnsi="宋体" w:cs="宋体" w:hint="eastAsia"/>
                <w:color w:val="000000"/>
              </w:rPr>
              <w:t>网络营销模拟实训软件</w:t>
            </w:r>
          </w:p>
        </w:tc>
        <w:tc>
          <w:tcPr>
            <w:tcW w:w="130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tc>
        <w:tc>
          <w:tcPr>
            <w:tcW w:w="124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tc>
        <w:tc>
          <w:tcPr>
            <w:tcW w:w="117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tc>
        <w:tc>
          <w:tcPr>
            <w:tcW w:w="57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套</w:t>
            </w:r>
          </w:p>
        </w:tc>
        <w:tc>
          <w:tcPr>
            <w:tcW w:w="61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1</w:t>
            </w:r>
          </w:p>
        </w:tc>
        <w:tc>
          <w:tcPr>
            <w:tcW w:w="115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515" w:type="dxa"/>
            <w:tcBorders>
              <w:top w:val="single" w:sz="6" w:space="0" w:color="auto"/>
              <w:left w:val="single" w:sz="6" w:space="0" w:color="auto"/>
              <w:bottom w:val="nil"/>
              <w:right w:val="single" w:sz="12"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val="450"/>
          <w:jc w:val="center"/>
        </w:trPr>
        <w:tc>
          <w:tcPr>
            <w:tcW w:w="2025" w:type="dxa"/>
            <w:gridSpan w:val="2"/>
            <w:tcBorders>
              <w:top w:val="single" w:sz="6" w:space="0" w:color="auto"/>
              <w:left w:val="single" w:sz="12"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合计</w:t>
            </w:r>
          </w:p>
        </w:tc>
        <w:tc>
          <w:tcPr>
            <w:tcW w:w="7575" w:type="dxa"/>
            <w:gridSpan w:val="7"/>
            <w:tcBorders>
              <w:top w:val="single" w:sz="6" w:space="0" w:color="auto"/>
              <w:left w:val="single" w:sz="6" w:space="0" w:color="auto"/>
              <w:bottom w:val="nil"/>
              <w:right w:val="single" w:sz="12"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 xml:space="preserve">人民币：大写 （￥ </w:t>
            </w:r>
            <w:r>
              <w:rPr>
                <w:rFonts w:ascii="宋体" w:eastAsia="宋体" w:hAnsi="宋体" w:cs="宋体"/>
                <w:color w:val="000000"/>
                <w:u w:val="single"/>
              </w:rPr>
              <w:t xml:space="preserve">　　　　　</w:t>
            </w:r>
            <w:r>
              <w:rPr>
                <w:rFonts w:ascii="宋体" w:eastAsia="宋体" w:hAnsi="宋体" w:cs="宋体"/>
                <w:color w:val="000000"/>
              </w:rPr>
              <w:t>元）</w:t>
            </w:r>
          </w:p>
        </w:tc>
      </w:tr>
      <w:tr w:rsidR="00552858" w:rsidTr="00552858">
        <w:trPr>
          <w:trHeight w:val="450"/>
          <w:jc w:val="center"/>
        </w:trPr>
        <w:tc>
          <w:tcPr>
            <w:tcW w:w="525" w:type="dxa"/>
            <w:tcBorders>
              <w:top w:val="single" w:sz="6" w:space="0" w:color="auto"/>
              <w:left w:val="single" w:sz="12" w:space="0" w:color="auto"/>
              <w:bottom w:val="single" w:sz="12" w:space="0" w:color="auto"/>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备注</w:t>
            </w:r>
          </w:p>
        </w:tc>
        <w:tc>
          <w:tcPr>
            <w:tcW w:w="9075" w:type="dxa"/>
            <w:gridSpan w:val="8"/>
            <w:tcBorders>
              <w:top w:val="single" w:sz="6" w:space="0" w:color="auto"/>
              <w:left w:val="single" w:sz="6" w:space="0" w:color="auto"/>
              <w:bottom w:val="single" w:sz="12" w:space="0" w:color="auto"/>
              <w:right w:val="single" w:sz="12" w:space="0" w:color="auto"/>
            </w:tcBorders>
            <w:tcMar>
              <w:top w:w="20" w:type="dxa"/>
              <w:left w:w="20" w:type="dxa"/>
              <w:bottom w:w="20" w:type="dxa"/>
              <w:right w:w="20" w:type="dxa"/>
            </w:tcMar>
          </w:tcPr>
          <w:p w:rsidR="007D0D74" w:rsidRDefault="007D0D74">
            <w:pPr>
              <w:wordWrap w:val="0"/>
            </w:pPr>
          </w:p>
        </w:tc>
      </w:tr>
    </w:tbl>
    <w:p w:rsidR="007D0D74" w:rsidRDefault="007D0D74">
      <w:pPr>
        <w:spacing w:line="195" w:lineRule="exact"/>
      </w:pPr>
    </w:p>
    <w:p w:rsidR="007D0D74" w:rsidRDefault="00871A66">
      <w:pPr>
        <w:wordWrap w:val="0"/>
        <w:spacing w:line="378" w:lineRule="exact"/>
        <w:ind w:firstLineChars="200" w:firstLine="420"/>
        <w:jc w:val="left"/>
      </w:pPr>
      <w:r>
        <w:rPr>
          <w:rFonts w:ascii="宋体" w:eastAsia="宋体" w:hAnsi="宋体" w:cs="宋体"/>
          <w:color w:val="000000"/>
        </w:rPr>
        <w:t>乙方须向甲方提供如下配套服务：商品的包装、运输、装卸、运杂、保险、安装、售后服务等。</w:t>
      </w:r>
    </w:p>
    <w:p w:rsidR="007D0D74" w:rsidRDefault="00871A66">
      <w:pPr>
        <w:wordWrap w:val="0"/>
        <w:spacing w:line="431" w:lineRule="exact"/>
        <w:jc w:val="left"/>
      </w:pPr>
      <w:r>
        <w:rPr>
          <w:rFonts w:ascii="宋体" w:eastAsia="宋体" w:hAnsi="宋体" w:cs="宋体"/>
          <w:b/>
          <w:color w:val="000000"/>
          <w:sz w:val="24"/>
        </w:rPr>
        <w:t>二、下列文件为本合同不可分割部分</w:t>
      </w:r>
    </w:p>
    <w:p w:rsidR="007D0D74" w:rsidRDefault="00871A66">
      <w:pPr>
        <w:wordWrap w:val="0"/>
        <w:spacing w:line="378" w:lineRule="exact"/>
        <w:ind w:firstLineChars="200" w:firstLine="420"/>
        <w:jc w:val="left"/>
      </w:pPr>
      <w:r>
        <w:rPr>
          <w:rFonts w:ascii="宋体" w:eastAsia="宋体" w:hAnsi="宋体" w:cs="宋体"/>
          <w:color w:val="000000"/>
        </w:rPr>
        <w:t>竞争性谈判文件及其附件；成交通知书；乙方成交的响应文件；乙方在采购过程中所作的其他承诺、声明、书面澄清等。</w:t>
      </w:r>
    </w:p>
    <w:p w:rsidR="007D0D74" w:rsidRDefault="00871A66">
      <w:pPr>
        <w:wordWrap w:val="0"/>
        <w:spacing w:line="431" w:lineRule="exact"/>
        <w:jc w:val="left"/>
      </w:pPr>
      <w:r>
        <w:rPr>
          <w:rFonts w:ascii="宋体" w:eastAsia="宋体" w:hAnsi="宋体" w:cs="宋体"/>
          <w:b/>
          <w:color w:val="000000"/>
          <w:sz w:val="24"/>
        </w:rPr>
        <w:t>三、合同价格与支付办法</w:t>
      </w:r>
    </w:p>
    <w:p w:rsidR="007D0D74" w:rsidRDefault="00871A66">
      <w:pPr>
        <w:wordWrap w:val="0"/>
        <w:spacing w:line="378" w:lineRule="exact"/>
        <w:ind w:firstLineChars="200" w:firstLine="420"/>
        <w:jc w:val="left"/>
      </w:pPr>
      <w:r>
        <w:rPr>
          <w:rFonts w:ascii="宋体" w:eastAsia="宋体" w:hAnsi="宋体" w:cs="宋体"/>
          <w:color w:val="000000"/>
        </w:rPr>
        <w:t>1．合同价格为此次成交价格，合同金额为　　　　元，包括</w:t>
      </w:r>
      <w:r>
        <w:rPr>
          <w:rFonts w:ascii="宋体" w:eastAsia="宋体" w:hAnsi="宋体" w:cs="宋体"/>
          <w:color w:val="000000"/>
          <w:u w:val="single"/>
        </w:rPr>
        <w:t>该商品的主件和附配件及其运输、运杂保险、装卸、备品、备件、安装、调试、人员培训、售后服务、税金</w:t>
      </w:r>
      <w:r>
        <w:rPr>
          <w:rFonts w:ascii="宋体" w:eastAsia="宋体" w:hAnsi="宋体" w:cs="宋体"/>
          <w:color w:val="000000"/>
        </w:rPr>
        <w:t>等一切费用。</w:t>
      </w:r>
    </w:p>
    <w:p w:rsidR="007D0D74" w:rsidRDefault="00871A66">
      <w:pPr>
        <w:wordWrap w:val="0"/>
        <w:spacing w:line="378" w:lineRule="exact"/>
        <w:ind w:firstLineChars="200" w:firstLine="420"/>
        <w:jc w:val="left"/>
      </w:pPr>
      <w:r>
        <w:rPr>
          <w:rFonts w:ascii="宋体" w:eastAsia="宋体" w:hAnsi="宋体" w:cs="宋体"/>
          <w:color w:val="000000"/>
        </w:rPr>
        <w:t>2. 付款方式：</w:t>
      </w:r>
    </w:p>
    <w:p w:rsidR="000D6CD7" w:rsidRPr="00BF4752" w:rsidRDefault="000D6CD7" w:rsidP="000D6CD7">
      <w:pPr>
        <w:wordWrap w:val="0"/>
        <w:spacing w:line="378" w:lineRule="exact"/>
        <w:ind w:firstLineChars="200" w:firstLine="420"/>
        <w:jc w:val="left"/>
        <w:rPr>
          <w:rFonts w:ascii="宋体" w:eastAsia="宋体" w:hAnsi="宋体" w:cs="宋体"/>
          <w:color w:val="000000"/>
        </w:rPr>
      </w:pPr>
      <w:r w:rsidRPr="00BF4752">
        <w:rPr>
          <w:rFonts w:ascii="宋体" w:eastAsia="宋体" w:hAnsi="宋体" w:cs="宋体" w:hint="eastAsia"/>
          <w:color w:val="000000"/>
        </w:rPr>
        <w:t>本项目采购无预付款，待合同签订生效，货物到达需方指定地点，安装调试完毕，经验收合格后，1</w:t>
      </w:r>
      <w:r w:rsidRPr="00BF4752">
        <w:rPr>
          <w:rFonts w:ascii="宋体" w:eastAsia="宋体" w:hAnsi="宋体" w:cs="宋体"/>
          <w:color w:val="000000"/>
        </w:rPr>
        <w:t>5</w:t>
      </w:r>
      <w:r w:rsidRPr="00BF4752">
        <w:rPr>
          <w:rFonts w:ascii="宋体" w:eastAsia="宋体" w:hAnsi="宋体" w:cs="宋体" w:hint="eastAsia"/>
          <w:color w:val="000000"/>
        </w:rPr>
        <w:t>个</w:t>
      </w:r>
      <w:r w:rsidRPr="00BF4752">
        <w:rPr>
          <w:rFonts w:ascii="宋体" w:eastAsia="宋体" w:hAnsi="宋体" w:cs="宋体"/>
          <w:color w:val="000000"/>
        </w:rPr>
        <w:t>工作日内</w:t>
      </w:r>
      <w:r w:rsidRPr="00BF4752">
        <w:rPr>
          <w:rFonts w:ascii="宋体" w:eastAsia="宋体" w:hAnsi="宋体" w:cs="宋体" w:hint="eastAsia"/>
          <w:color w:val="000000"/>
        </w:rPr>
        <w:t>由需方向供方支付</w:t>
      </w:r>
      <w:r w:rsidRPr="00BF4752">
        <w:rPr>
          <w:rFonts w:ascii="宋体" w:eastAsia="宋体" w:hAnsi="宋体" w:cs="宋体"/>
          <w:color w:val="000000"/>
        </w:rPr>
        <w:t>95</w:t>
      </w:r>
      <w:r w:rsidRPr="00BF4752">
        <w:rPr>
          <w:rFonts w:ascii="宋体" w:eastAsia="宋体" w:hAnsi="宋体" w:cs="宋体" w:hint="eastAsia"/>
          <w:color w:val="000000"/>
        </w:rPr>
        <w:t>%的合同价款，余款5％在验收合格满一年，无质量问题，需</w:t>
      </w:r>
      <w:r w:rsidRPr="00BF4752">
        <w:rPr>
          <w:rFonts w:ascii="宋体" w:eastAsia="宋体" w:hAnsi="宋体" w:cs="宋体"/>
          <w:color w:val="000000"/>
        </w:rPr>
        <w:t>方</w:t>
      </w:r>
      <w:r w:rsidRPr="00BF4752">
        <w:rPr>
          <w:rFonts w:ascii="宋体" w:eastAsia="宋体" w:hAnsi="宋体" w:cs="宋体" w:hint="eastAsia"/>
          <w:color w:val="000000"/>
        </w:rPr>
        <w:t>10个</w:t>
      </w:r>
      <w:r w:rsidRPr="00BF4752">
        <w:rPr>
          <w:rFonts w:ascii="宋体" w:eastAsia="宋体" w:hAnsi="宋体" w:cs="宋体"/>
          <w:color w:val="000000"/>
        </w:rPr>
        <w:t>工作日</w:t>
      </w:r>
      <w:r w:rsidRPr="00BF4752">
        <w:rPr>
          <w:rFonts w:ascii="宋体" w:eastAsia="宋体" w:hAnsi="宋体" w:cs="宋体" w:hint="eastAsia"/>
          <w:color w:val="000000"/>
        </w:rPr>
        <w:t>内</w:t>
      </w:r>
      <w:r w:rsidRPr="00BF4752">
        <w:rPr>
          <w:rFonts w:ascii="宋体" w:eastAsia="宋体" w:hAnsi="宋体" w:cs="宋体"/>
          <w:color w:val="000000"/>
        </w:rPr>
        <w:t>无息支付余款</w:t>
      </w:r>
      <w:r w:rsidRPr="00BF4752">
        <w:rPr>
          <w:rFonts w:ascii="宋体" w:eastAsia="宋体" w:hAnsi="宋体" w:cs="宋体" w:hint="eastAsia"/>
          <w:color w:val="000000"/>
        </w:rPr>
        <w:t>。</w:t>
      </w:r>
    </w:p>
    <w:p w:rsidR="007D0D74" w:rsidRDefault="00871A66">
      <w:pPr>
        <w:wordWrap w:val="0"/>
        <w:spacing w:line="378" w:lineRule="exact"/>
        <w:ind w:firstLineChars="200" w:firstLine="420"/>
        <w:jc w:val="left"/>
      </w:pPr>
      <w:r>
        <w:rPr>
          <w:rFonts w:ascii="宋体" w:eastAsia="宋体" w:hAnsi="宋体" w:cs="宋体"/>
          <w:color w:val="000000"/>
        </w:rPr>
        <w:t>3. ①要求投标商应能开13%增值税专用发票（有发票联、抵扣联）</w:t>
      </w:r>
    </w:p>
    <w:p w:rsidR="007D0D74" w:rsidRDefault="00871A66">
      <w:pPr>
        <w:wordWrap w:val="0"/>
        <w:spacing w:line="378" w:lineRule="exact"/>
        <w:ind w:firstLineChars="350" w:firstLine="735"/>
        <w:jc w:val="left"/>
      </w:pPr>
      <w:r>
        <w:rPr>
          <w:rFonts w:ascii="宋体" w:eastAsia="宋体" w:hAnsi="宋体" w:cs="宋体"/>
          <w:color w:val="000000"/>
        </w:rPr>
        <w:t>②开票信息如下：</w:t>
      </w:r>
    </w:p>
    <w:p w:rsidR="000D6CD7" w:rsidRPr="003D08CF" w:rsidRDefault="000D6CD7" w:rsidP="000D6CD7">
      <w:pPr>
        <w:wordWrap w:val="0"/>
        <w:spacing w:line="378" w:lineRule="exact"/>
        <w:ind w:leftChars="400" w:left="840"/>
        <w:jc w:val="left"/>
        <w:rPr>
          <w:rFonts w:ascii="宋体" w:eastAsia="宋体" w:hAnsi="宋体" w:cs="宋体"/>
          <w:color w:val="000000"/>
        </w:rPr>
      </w:pPr>
      <w:r w:rsidRPr="003D08CF">
        <w:rPr>
          <w:rFonts w:ascii="宋体" w:eastAsia="宋体" w:hAnsi="宋体" w:cs="宋体" w:hint="eastAsia"/>
          <w:color w:val="000000"/>
        </w:rPr>
        <w:t>单位</w:t>
      </w:r>
      <w:r w:rsidRPr="003D08CF">
        <w:rPr>
          <w:rFonts w:ascii="宋体" w:eastAsia="宋体" w:hAnsi="宋体" w:cs="宋体"/>
          <w:color w:val="000000"/>
        </w:rPr>
        <w:t>名称：苏州科技大学天平学院</w:t>
      </w:r>
      <w:r w:rsidRPr="003D08CF">
        <w:rPr>
          <w:rFonts w:ascii="宋体" w:eastAsia="宋体" w:hAnsi="宋体" w:cs="宋体"/>
          <w:color w:val="000000"/>
        </w:rPr>
        <w:br/>
        <w:t>地址：苏州市长江路55号</w:t>
      </w:r>
      <w:r w:rsidRPr="003D08CF">
        <w:rPr>
          <w:rFonts w:ascii="宋体" w:eastAsia="宋体" w:hAnsi="宋体" w:cs="宋体"/>
          <w:color w:val="000000"/>
        </w:rPr>
        <w:br/>
        <w:t>开户银行：工行苏州新区支行</w:t>
      </w:r>
      <w:r w:rsidRPr="003D08CF">
        <w:rPr>
          <w:rFonts w:ascii="宋体" w:eastAsia="宋体" w:hAnsi="宋体" w:cs="宋体"/>
          <w:color w:val="000000"/>
        </w:rPr>
        <w:br/>
        <w:t>银行账号：1102021109000155679</w:t>
      </w:r>
      <w:r w:rsidRPr="003D08CF">
        <w:rPr>
          <w:rFonts w:ascii="宋体" w:eastAsia="宋体" w:hAnsi="宋体" w:cs="宋体"/>
          <w:color w:val="000000"/>
        </w:rPr>
        <w:br/>
      </w:r>
      <w:r w:rsidRPr="003D08CF">
        <w:rPr>
          <w:rFonts w:ascii="宋体" w:eastAsia="宋体" w:hAnsi="宋体" w:cs="宋体"/>
          <w:color w:val="000000"/>
        </w:rPr>
        <w:lastRenderedPageBreak/>
        <w:t xml:space="preserve">纳税人识别号：12320000509200224L </w:t>
      </w:r>
    </w:p>
    <w:p w:rsidR="007D0D74" w:rsidRDefault="00871A66">
      <w:pPr>
        <w:wordWrap w:val="0"/>
        <w:spacing w:line="431" w:lineRule="exact"/>
        <w:jc w:val="left"/>
      </w:pPr>
      <w:r>
        <w:rPr>
          <w:rFonts w:ascii="宋体" w:eastAsia="宋体" w:hAnsi="宋体" w:cs="宋体"/>
          <w:b/>
          <w:color w:val="000000"/>
          <w:sz w:val="24"/>
        </w:rPr>
        <w:t>四、履约保证金</w:t>
      </w:r>
    </w:p>
    <w:p w:rsidR="007D0D74" w:rsidRDefault="00871A66">
      <w:pPr>
        <w:wordWrap w:val="0"/>
        <w:spacing w:line="378" w:lineRule="exact"/>
        <w:ind w:firstLineChars="200" w:firstLine="420"/>
        <w:jc w:val="left"/>
      </w:pPr>
      <w:r>
        <w:rPr>
          <w:rFonts w:ascii="宋体" w:eastAsia="宋体" w:hAnsi="宋体" w:cs="宋体"/>
          <w:color w:val="000000"/>
        </w:rPr>
        <w:t>本项目不需要缴纳履约保证金。</w:t>
      </w:r>
    </w:p>
    <w:p w:rsidR="007D0D74" w:rsidRDefault="00871A66">
      <w:pPr>
        <w:wordWrap w:val="0"/>
        <w:spacing w:line="431" w:lineRule="exact"/>
        <w:jc w:val="left"/>
      </w:pPr>
      <w:r>
        <w:rPr>
          <w:rFonts w:ascii="宋体" w:eastAsia="宋体" w:hAnsi="宋体" w:cs="宋体"/>
          <w:b/>
          <w:color w:val="000000"/>
          <w:sz w:val="24"/>
        </w:rPr>
        <w:t>五、质量与验收</w:t>
      </w:r>
    </w:p>
    <w:p w:rsidR="007D0D74" w:rsidRDefault="00871A66">
      <w:pPr>
        <w:wordWrap w:val="0"/>
        <w:spacing w:line="378" w:lineRule="exact"/>
        <w:ind w:firstLineChars="200" w:firstLine="420"/>
        <w:jc w:val="left"/>
      </w:pPr>
      <w:r>
        <w:rPr>
          <w:rFonts w:ascii="宋体" w:eastAsia="宋体" w:hAnsi="宋体" w:cs="宋体"/>
          <w:color w:val="000000"/>
        </w:rPr>
        <w:t>1. 乙方应严格按照标书的有关规定提供合格设备；交货时须提供该产品的合格证明。</w:t>
      </w:r>
    </w:p>
    <w:p w:rsidR="007D0D74" w:rsidRDefault="00871A66">
      <w:pPr>
        <w:wordWrap w:val="0"/>
        <w:spacing w:line="378" w:lineRule="exact"/>
        <w:ind w:firstLineChars="200" w:firstLine="420"/>
        <w:jc w:val="left"/>
      </w:pPr>
      <w:r>
        <w:rPr>
          <w:rFonts w:ascii="宋体" w:eastAsia="宋体" w:hAnsi="宋体" w:cs="宋体"/>
          <w:color w:val="000000"/>
        </w:rPr>
        <w:t>2. 货物验收只能在全部货物到达安装地点后才可进行，验收时甲乙双方及招标人派员一起当场开箱验货，如发现货物短缺、质次、损坏、产地和规格不符等问题，应作详细记录，由乙方立即无条件为需方调换或补齐，同时由乙方承担因此而产生的一切后果。</w:t>
      </w:r>
    </w:p>
    <w:p w:rsidR="007D0D74" w:rsidRDefault="00871A66">
      <w:pPr>
        <w:wordWrap w:val="0"/>
        <w:spacing w:line="431" w:lineRule="exact"/>
        <w:jc w:val="left"/>
      </w:pPr>
      <w:r>
        <w:rPr>
          <w:rFonts w:ascii="宋体" w:eastAsia="宋体" w:hAnsi="宋体" w:cs="宋体"/>
          <w:b/>
          <w:color w:val="000000"/>
          <w:sz w:val="24"/>
        </w:rPr>
        <w:t>六、验收标准</w:t>
      </w:r>
    </w:p>
    <w:p w:rsidR="007D0D74" w:rsidRDefault="00871A66">
      <w:pPr>
        <w:wordWrap w:val="0"/>
        <w:spacing w:line="378" w:lineRule="exact"/>
        <w:ind w:firstLineChars="200" w:firstLine="420"/>
        <w:jc w:val="left"/>
      </w:pPr>
      <w:r>
        <w:rPr>
          <w:rFonts w:ascii="宋体" w:eastAsia="宋体" w:hAnsi="宋体" w:cs="宋体"/>
          <w:color w:val="000000"/>
        </w:rPr>
        <w:t>乙方提供的设备必须符合我国最新颁布的与之相关的技术规范与标准，同时必须满足谈判书中所列全部规格、型号、具体配置、技术条件及功能要求和乙方承诺的其它指标。</w:t>
      </w:r>
    </w:p>
    <w:p w:rsidR="007D0D74" w:rsidRDefault="00871A66">
      <w:pPr>
        <w:wordWrap w:val="0"/>
        <w:spacing w:line="431" w:lineRule="exact"/>
        <w:jc w:val="left"/>
      </w:pPr>
      <w:r>
        <w:rPr>
          <w:rFonts w:ascii="宋体" w:eastAsia="宋体" w:hAnsi="宋体" w:cs="宋体"/>
          <w:b/>
          <w:color w:val="000000"/>
          <w:sz w:val="24"/>
        </w:rPr>
        <w:t>七、交货条件</w:t>
      </w:r>
    </w:p>
    <w:p w:rsidR="007D0D74" w:rsidRDefault="00871A66">
      <w:pPr>
        <w:wordWrap w:val="0"/>
        <w:spacing w:line="378" w:lineRule="exact"/>
        <w:ind w:firstLineChars="200" w:firstLine="420"/>
        <w:jc w:val="left"/>
      </w:pPr>
      <w:r>
        <w:rPr>
          <w:rFonts w:ascii="宋体" w:eastAsia="宋体" w:hAnsi="宋体" w:cs="宋体"/>
          <w:color w:val="000000"/>
        </w:rPr>
        <w:t>1. 交货日期：合同签订后</w:t>
      </w:r>
      <w:r w:rsidR="000D6CD7">
        <w:rPr>
          <w:rFonts w:ascii="宋体" w:eastAsia="宋体" w:hAnsi="宋体" w:cs="宋体"/>
          <w:color w:val="000000"/>
        </w:rPr>
        <w:t>15</w:t>
      </w:r>
      <w:r>
        <w:rPr>
          <w:rFonts w:ascii="宋体" w:eastAsia="宋体" w:hAnsi="宋体" w:cs="宋体"/>
          <w:color w:val="000000"/>
        </w:rPr>
        <w:t>天内到货（具体时间以甲方通知为准）并按甲方要求安装调试完毕。并按甲方要求安装调试完毕。</w:t>
      </w:r>
    </w:p>
    <w:p w:rsidR="007D0D74" w:rsidRDefault="00871A66">
      <w:pPr>
        <w:wordWrap w:val="0"/>
        <w:spacing w:line="378" w:lineRule="exact"/>
        <w:ind w:firstLineChars="200" w:firstLine="420"/>
        <w:jc w:val="left"/>
      </w:pPr>
      <w:r>
        <w:rPr>
          <w:rFonts w:ascii="宋体" w:eastAsia="宋体" w:hAnsi="宋体" w:cs="宋体"/>
          <w:color w:val="000000"/>
        </w:rPr>
        <w:t>2. 产品的外观、包装、运输应按国家规定或部颁标准执行，如因乙方包装不当以及其它原因造成损坏或丢失，应由乙方负责修复或补缺。</w:t>
      </w:r>
    </w:p>
    <w:p w:rsidR="007D0D74" w:rsidRDefault="00871A66">
      <w:pPr>
        <w:wordWrap w:val="0"/>
        <w:spacing w:line="431" w:lineRule="exact"/>
        <w:jc w:val="left"/>
      </w:pPr>
      <w:r>
        <w:rPr>
          <w:rFonts w:ascii="宋体" w:eastAsia="宋体" w:hAnsi="宋体" w:cs="宋体"/>
          <w:b/>
          <w:color w:val="000000"/>
          <w:sz w:val="24"/>
        </w:rPr>
        <w:t>八、运输及到货地点</w:t>
      </w:r>
    </w:p>
    <w:p w:rsidR="007D0D74" w:rsidRDefault="00871A66">
      <w:pPr>
        <w:wordWrap w:val="0"/>
        <w:spacing w:line="378" w:lineRule="exact"/>
        <w:ind w:firstLineChars="200" w:firstLine="420"/>
        <w:jc w:val="left"/>
      </w:pPr>
      <w:r>
        <w:rPr>
          <w:rFonts w:ascii="宋体" w:eastAsia="宋体" w:hAnsi="宋体" w:cs="宋体"/>
          <w:color w:val="000000"/>
        </w:rPr>
        <w:t>甲方指定地点。</w:t>
      </w:r>
    </w:p>
    <w:p w:rsidR="007D0D74" w:rsidRDefault="00871A66">
      <w:pPr>
        <w:wordWrap w:val="0"/>
        <w:spacing w:line="431" w:lineRule="exact"/>
        <w:jc w:val="left"/>
      </w:pPr>
      <w:r>
        <w:rPr>
          <w:rFonts w:ascii="宋体" w:eastAsia="宋体" w:hAnsi="宋体" w:cs="宋体"/>
          <w:b/>
          <w:color w:val="000000"/>
          <w:sz w:val="24"/>
        </w:rPr>
        <w:t>九、安装、调试及售后服务</w:t>
      </w:r>
    </w:p>
    <w:p w:rsidR="007D0D74" w:rsidRDefault="00871A66">
      <w:pPr>
        <w:wordWrap w:val="0"/>
        <w:spacing w:line="378" w:lineRule="exact"/>
        <w:ind w:firstLineChars="200" w:firstLine="420"/>
        <w:jc w:val="left"/>
      </w:pPr>
      <w:r>
        <w:rPr>
          <w:rFonts w:ascii="宋体" w:eastAsia="宋体" w:hAnsi="宋体" w:cs="宋体"/>
          <w:color w:val="000000"/>
        </w:rPr>
        <w:t>1. 按国家、厂商、行业标准孰优执行，除特别说明外，不低于采购要求，质保期由设备安装调试合格后开始计算。</w:t>
      </w:r>
    </w:p>
    <w:p w:rsidR="007D0D74" w:rsidRDefault="00871A66">
      <w:pPr>
        <w:wordWrap w:val="0"/>
        <w:spacing w:line="378" w:lineRule="exact"/>
        <w:ind w:firstLineChars="200" w:firstLine="420"/>
        <w:jc w:val="left"/>
      </w:pPr>
      <w:r>
        <w:rPr>
          <w:rFonts w:ascii="宋体" w:eastAsia="宋体" w:hAnsi="宋体" w:cs="宋体"/>
          <w:color w:val="000000"/>
        </w:rPr>
        <w:t>2. 免费质保期</w:t>
      </w:r>
      <w:r>
        <w:rPr>
          <w:rFonts w:ascii="宋体" w:eastAsia="宋体" w:hAnsi="宋体" w:cs="宋体"/>
          <w:color w:val="000000"/>
          <w:u w:val="single"/>
        </w:rPr>
        <w:t>36</w:t>
      </w:r>
      <w:r>
        <w:rPr>
          <w:rFonts w:ascii="宋体" w:eastAsia="宋体" w:hAnsi="宋体" w:cs="宋体"/>
          <w:color w:val="000000"/>
        </w:rPr>
        <w:t>个月。</w:t>
      </w:r>
    </w:p>
    <w:p w:rsidR="007D0D74" w:rsidRDefault="00871A66">
      <w:pPr>
        <w:wordWrap w:val="0"/>
        <w:spacing w:line="378" w:lineRule="exact"/>
        <w:ind w:firstLineChars="200" w:firstLine="420"/>
        <w:jc w:val="left"/>
      </w:pPr>
      <w:r>
        <w:rPr>
          <w:rFonts w:ascii="宋体" w:eastAsia="宋体" w:hAnsi="宋体" w:cs="宋体"/>
          <w:color w:val="000000"/>
        </w:rPr>
        <w:t>3. 乙方应以优良的服务态度，服务响应时间要求在</w:t>
      </w:r>
      <w:r w:rsidR="004A6438">
        <w:rPr>
          <w:rFonts w:ascii="宋体" w:eastAsia="宋体" w:hAnsi="宋体" w:cs="宋体"/>
          <w:color w:val="000000"/>
        </w:rPr>
        <w:t>1</w:t>
      </w:r>
      <w:r>
        <w:rPr>
          <w:rFonts w:ascii="宋体" w:eastAsia="宋体" w:hAnsi="宋体" w:cs="宋体"/>
          <w:color w:val="000000"/>
        </w:rPr>
        <w:t>小时内；无法远程解决的问题，技术人员须在24小时内到达现场，并提供原厂产品免费培训服务。</w:t>
      </w:r>
    </w:p>
    <w:p w:rsidR="007D0D74" w:rsidRDefault="00871A66">
      <w:pPr>
        <w:wordWrap w:val="0"/>
        <w:spacing w:line="378" w:lineRule="exact"/>
        <w:ind w:firstLineChars="200" w:firstLine="420"/>
        <w:jc w:val="left"/>
      </w:pPr>
      <w:r>
        <w:rPr>
          <w:rFonts w:ascii="宋体" w:eastAsia="宋体" w:hAnsi="宋体" w:cs="宋体"/>
          <w:color w:val="000000"/>
        </w:rPr>
        <w:t>4. 其它按乙方谈判响应文件中的承诺执行。</w:t>
      </w:r>
    </w:p>
    <w:p w:rsidR="007D0D74" w:rsidRDefault="00871A66">
      <w:pPr>
        <w:wordWrap w:val="0"/>
        <w:spacing w:line="431" w:lineRule="exact"/>
        <w:jc w:val="left"/>
      </w:pPr>
      <w:r>
        <w:rPr>
          <w:rFonts w:ascii="宋体" w:eastAsia="宋体" w:hAnsi="宋体" w:cs="宋体"/>
          <w:b/>
          <w:color w:val="000000"/>
          <w:sz w:val="24"/>
        </w:rPr>
        <w:t>十、违约责任</w:t>
      </w:r>
    </w:p>
    <w:p w:rsidR="007D0D74" w:rsidRDefault="00871A66">
      <w:pPr>
        <w:wordWrap w:val="0"/>
        <w:spacing w:line="378" w:lineRule="exact"/>
        <w:ind w:firstLineChars="200" w:firstLine="420"/>
        <w:jc w:val="left"/>
      </w:pPr>
      <w:r>
        <w:rPr>
          <w:rFonts w:ascii="宋体" w:eastAsia="宋体" w:hAnsi="宋体" w:cs="宋体"/>
          <w:color w:val="000000"/>
        </w:rPr>
        <w:t>1. 如乙方延期交货，除不可抗拒的因素外，乙应向需方就延期交货支付违约金，具体按总价款每日0.04%支付，另外，若乙方延期交货超过二周甲方有权随时终止合同。</w:t>
      </w:r>
    </w:p>
    <w:p w:rsidR="007D0D74" w:rsidRDefault="00871A66">
      <w:pPr>
        <w:wordWrap w:val="0"/>
        <w:spacing w:line="378" w:lineRule="exact"/>
        <w:ind w:firstLineChars="200" w:firstLine="420"/>
        <w:jc w:val="left"/>
      </w:pPr>
      <w:r>
        <w:rPr>
          <w:rFonts w:ascii="宋体" w:eastAsia="宋体" w:hAnsi="宋体" w:cs="宋体"/>
          <w:color w:val="000000"/>
        </w:rPr>
        <w:t>2. 甲方延期付款时（有正当拒付理由者除外）应向乙方支付逾期付款违约金，按逾期总额每日0.04%的标准计算。</w:t>
      </w:r>
    </w:p>
    <w:p w:rsidR="007D0D74" w:rsidRDefault="00871A66">
      <w:pPr>
        <w:wordWrap w:val="0"/>
        <w:spacing w:line="378" w:lineRule="exact"/>
        <w:ind w:firstLineChars="200" w:firstLine="420"/>
        <w:jc w:val="left"/>
      </w:pPr>
      <w:r>
        <w:rPr>
          <w:rFonts w:ascii="宋体" w:eastAsia="宋体" w:hAnsi="宋体" w:cs="宋体"/>
          <w:color w:val="000000"/>
        </w:rPr>
        <w:t>3. 由于甲方的原因要求延期交货，甲方应按规定承付货款，并承担乙方提供的代为保管费（有关仓储协定另议）。</w:t>
      </w:r>
    </w:p>
    <w:p w:rsidR="007D0D74" w:rsidRDefault="00871A66">
      <w:pPr>
        <w:wordWrap w:val="0"/>
        <w:spacing w:line="431" w:lineRule="exact"/>
        <w:jc w:val="left"/>
      </w:pPr>
      <w:r>
        <w:rPr>
          <w:rFonts w:ascii="宋体" w:eastAsia="宋体" w:hAnsi="宋体" w:cs="宋体"/>
          <w:b/>
          <w:color w:val="000000"/>
          <w:sz w:val="24"/>
        </w:rPr>
        <w:t>十一、合同生效及其它</w:t>
      </w:r>
    </w:p>
    <w:p w:rsidR="007D0D74" w:rsidRDefault="00871A66">
      <w:pPr>
        <w:wordWrap w:val="0"/>
        <w:spacing w:line="378" w:lineRule="exact"/>
        <w:ind w:firstLineChars="200" w:firstLine="420"/>
        <w:jc w:val="left"/>
      </w:pPr>
      <w:r>
        <w:rPr>
          <w:rFonts w:ascii="宋体" w:eastAsia="宋体" w:hAnsi="宋体" w:cs="宋体"/>
          <w:color w:val="000000"/>
        </w:rPr>
        <w:t>1.</w:t>
      </w:r>
      <w:r>
        <w:rPr>
          <w:rFonts w:ascii="宋体" w:eastAsia="宋体" w:hAnsi="宋体" w:cs="宋体"/>
          <w:color w:val="000000"/>
        </w:rPr>
        <w:tab/>
        <w:t>合同经甲乙双方代表签字并加盖单位公章（或合同章）后即生效。</w:t>
      </w:r>
    </w:p>
    <w:p w:rsidR="007D0D74" w:rsidRDefault="00871A66">
      <w:pPr>
        <w:wordWrap w:val="0"/>
        <w:spacing w:line="378" w:lineRule="exact"/>
        <w:ind w:firstLineChars="200" w:firstLine="420"/>
        <w:jc w:val="left"/>
      </w:pPr>
      <w:r>
        <w:rPr>
          <w:rFonts w:ascii="宋体" w:eastAsia="宋体" w:hAnsi="宋体" w:cs="宋体"/>
          <w:color w:val="000000"/>
        </w:rPr>
        <w:t>2.</w:t>
      </w:r>
      <w:r>
        <w:rPr>
          <w:rFonts w:ascii="宋体" w:eastAsia="宋体" w:hAnsi="宋体" w:cs="宋体"/>
          <w:color w:val="000000"/>
        </w:rPr>
        <w:tab/>
        <w:t>合同签订后甲乙双方即直接产生权利与义务的关系，合同执行过程中出现的问题应按照《中华人民共和国民法典》的规定办理，在合同履行过程中，双方如有争议，经协商无效，任何一方可向招标人所在地人民法院提起诉讼。</w:t>
      </w:r>
    </w:p>
    <w:p w:rsidR="007D0D74" w:rsidRDefault="007D0D74">
      <w:pPr>
        <w:spacing w:line="195" w:lineRule="exact"/>
      </w:pPr>
    </w:p>
    <w:tbl>
      <w:tblPr>
        <w:tblW w:w="9600"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800"/>
        <w:gridCol w:w="4800"/>
      </w:tblGrid>
      <w:tr w:rsidR="007D0D74">
        <w:trPr>
          <w:trHeight w:val="330"/>
          <w:jc w:val="center"/>
        </w:trPr>
        <w:tc>
          <w:tcPr>
            <w:tcW w:w="480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lastRenderedPageBreak/>
              <w:t>甲方：苏州科技大学</w:t>
            </w:r>
            <w:r w:rsidR="000D6CD7">
              <w:rPr>
                <w:rFonts w:ascii="宋体" w:eastAsia="宋体" w:hAnsi="宋体" w:cs="宋体" w:hint="eastAsia"/>
                <w:color w:val="000000"/>
              </w:rPr>
              <w:t>天平</w:t>
            </w:r>
            <w:r w:rsidR="000D6CD7">
              <w:rPr>
                <w:rFonts w:ascii="宋体" w:eastAsia="宋体" w:hAnsi="宋体" w:cs="宋体"/>
                <w:color w:val="000000"/>
              </w:rPr>
              <w:t>学院</w:t>
            </w:r>
          </w:p>
        </w:tc>
        <w:tc>
          <w:tcPr>
            <w:tcW w:w="480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 xml:space="preserve">乙方: </w:t>
            </w:r>
          </w:p>
        </w:tc>
      </w:tr>
      <w:tr w:rsidR="007D0D74">
        <w:trPr>
          <w:trHeight w:hRule="exact" w:val="555"/>
          <w:jc w:val="center"/>
        </w:trPr>
        <w:tc>
          <w:tcPr>
            <w:tcW w:w="4800" w:type="dxa"/>
            <w:tcBorders>
              <w:top w:val="nil"/>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800" w:type="dxa"/>
            <w:tcBorders>
              <w:top w:val="nil"/>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7D0D74">
        <w:trPr>
          <w:trHeight w:val="330"/>
          <w:jc w:val="center"/>
        </w:trPr>
        <w:tc>
          <w:tcPr>
            <w:tcW w:w="4800" w:type="dxa"/>
            <w:tcBorders>
              <w:top w:val="nil"/>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ind w:firstLineChars="1200" w:firstLine="2520"/>
              <w:jc w:val="left"/>
            </w:pPr>
            <w:r>
              <w:rPr>
                <w:rFonts w:ascii="宋体" w:eastAsia="宋体" w:hAnsi="宋体" w:cs="宋体"/>
                <w:color w:val="000000"/>
              </w:rPr>
              <w:t xml:space="preserve">　　年　月　日</w:t>
            </w:r>
          </w:p>
        </w:tc>
        <w:tc>
          <w:tcPr>
            <w:tcW w:w="4800" w:type="dxa"/>
            <w:tcBorders>
              <w:top w:val="nil"/>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ind w:firstLineChars="1200" w:firstLine="2520"/>
              <w:jc w:val="left"/>
            </w:pPr>
            <w:r>
              <w:rPr>
                <w:rFonts w:ascii="宋体" w:eastAsia="宋体" w:hAnsi="宋体" w:cs="宋体"/>
                <w:color w:val="000000"/>
              </w:rPr>
              <w:t xml:space="preserve">　　年　月　日</w:t>
            </w:r>
          </w:p>
        </w:tc>
      </w:tr>
      <w:tr w:rsidR="007D0D74">
        <w:trPr>
          <w:trHeight w:val="390"/>
          <w:jc w:val="center"/>
        </w:trPr>
        <w:tc>
          <w:tcPr>
            <w:tcW w:w="480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rsidP="000D6CD7">
            <w:pPr>
              <w:wordWrap w:val="0"/>
              <w:spacing w:line="378" w:lineRule="exact"/>
              <w:jc w:val="left"/>
            </w:pPr>
            <w:r>
              <w:rPr>
                <w:rFonts w:ascii="宋体" w:eastAsia="宋体" w:hAnsi="宋体" w:cs="宋体"/>
                <w:color w:val="000000"/>
              </w:rPr>
              <w:t>单位地址：江苏省苏州市</w:t>
            </w:r>
            <w:r w:rsidR="000D6CD7">
              <w:rPr>
                <w:rFonts w:ascii="宋体" w:eastAsia="宋体" w:hAnsi="宋体" w:cs="宋体" w:hint="eastAsia"/>
                <w:color w:val="000000"/>
              </w:rPr>
              <w:t>高新区长江路55</w:t>
            </w:r>
            <w:r>
              <w:rPr>
                <w:rFonts w:ascii="宋体" w:eastAsia="宋体" w:hAnsi="宋体" w:cs="宋体"/>
                <w:color w:val="000000"/>
              </w:rPr>
              <w:t>号</w:t>
            </w:r>
          </w:p>
        </w:tc>
        <w:tc>
          <w:tcPr>
            <w:tcW w:w="480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 xml:space="preserve">单位地址：　　　　　　　　　　　</w:t>
            </w:r>
          </w:p>
        </w:tc>
      </w:tr>
      <w:tr w:rsidR="007D0D74">
        <w:trPr>
          <w:trHeight w:val="330"/>
          <w:jc w:val="center"/>
        </w:trPr>
        <w:tc>
          <w:tcPr>
            <w:tcW w:w="480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法定代表人（或委托代理人）</w:t>
            </w:r>
          </w:p>
        </w:tc>
        <w:tc>
          <w:tcPr>
            <w:tcW w:w="480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法定代表人（或委托代理人）</w:t>
            </w:r>
          </w:p>
        </w:tc>
      </w:tr>
      <w:tr w:rsidR="007D0D74">
        <w:trPr>
          <w:trHeight w:val="330"/>
          <w:jc w:val="center"/>
        </w:trPr>
        <w:tc>
          <w:tcPr>
            <w:tcW w:w="4800" w:type="dxa"/>
            <w:tcBorders>
              <w:top w:val="nil"/>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（签字）：</w:t>
            </w:r>
          </w:p>
        </w:tc>
        <w:tc>
          <w:tcPr>
            <w:tcW w:w="4800" w:type="dxa"/>
            <w:tcBorders>
              <w:top w:val="nil"/>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（签字）：</w:t>
            </w:r>
          </w:p>
        </w:tc>
      </w:tr>
      <w:tr w:rsidR="007D0D74">
        <w:trPr>
          <w:trHeight w:val="390"/>
          <w:jc w:val="center"/>
        </w:trPr>
        <w:tc>
          <w:tcPr>
            <w:tcW w:w="480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rsidP="000D6CD7">
            <w:pPr>
              <w:wordWrap w:val="0"/>
              <w:spacing w:line="378" w:lineRule="exact"/>
              <w:jc w:val="left"/>
            </w:pPr>
            <w:r>
              <w:rPr>
                <w:rFonts w:ascii="宋体" w:eastAsia="宋体" w:hAnsi="宋体" w:cs="宋体"/>
                <w:color w:val="000000"/>
              </w:rPr>
              <w:t>电话：0512-</w:t>
            </w:r>
            <w:r w:rsidR="000D6CD7">
              <w:rPr>
                <w:rFonts w:ascii="宋体" w:eastAsia="宋体" w:hAnsi="宋体" w:cs="宋体"/>
                <w:color w:val="000000"/>
              </w:rPr>
              <w:t>68085422</w:t>
            </w:r>
          </w:p>
        </w:tc>
        <w:tc>
          <w:tcPr>
            <w:tcW w:w="480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 xml:space="preserve">电话：　　　　　　</w:t>
            </w:r>
          </w:p>
        </w:tc>
      </w:tr>
      <w:tr w:rsidR="007D0D74">
        <w:trPr>
          <w:trHeight w:val="390"/>
          <w:jc w:val="center"/>
        </w:trPr>
        <w:tc>
          <w:tcPr>
            <w:tcW w:w="480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开户银行：工行苏州市新区支行</w:t>
            </w:r>
          </w:p>
        </w:tc>
        <w:tc>
          <w:tcPr>
            <w:tcW w:w="480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 xml:space="preserve">开户银行：　　　　　　</w:t>
            </w:r>
          </w:p>
        </w:tc>
      </w:tr>
      <w:tr w:rsidR="007D0D74">
        <w:trPr>
          <w:trHeight w:val="390"/>
          <w:jc w:val="center"/>
        </w:trPr>
        <w:tc>
          <w:tcPr>
            <w:tcW w:w="480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账号：</w:t>
            </w:r>
            <w:r w:rsidR="000D6CD7">
              <w:rPr>
                <w:rFonts w:ascii="宋体" w:eastAsia="宋体" w:hAnsi="宋体" w:cs="宋体"/>
                <w:color w:val="000000"/>
              </w:rPr>
              <w:t>1102021109000155679</w:t>
            </w:r>
          </w:p>
        </w:tc>
        <w:tc>
          <w:tcPr>
            <w:tcW w:w="480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 xml:space="preserve">账号：　　　　　　</w:t>
            </w:r>
          </w:p>
        </w:tc>
      </w:tr>
      <w:tr w:rsidR="007D0D74">
        <w:trPr>
          <w:trHeight w:val="390"/>
          <w:jc w:val="center"/>
        </w:trPr>
        <w:tc>
          <w:tcPr>
            <w:tcW w:w="4800" w:type="dxa"/>
            <w:tcBorders>
              <w:top w:val="single" w:sz="6" w:space="0" w:color="auto"/>
              <w:left w:val="single" w:sz="6" w:space="0" w:color="auto"/>
              <w:bottom w:val="single" w:sz="6" w:space="0" w:color="auto"/>
              <w:right w:val="nil"/>
            </w:tcBorders>
            <w:tcMar>
              <w:top w:w="20" w:type="dxa"/>
              <w:left w:w="20" w:type="dxa"/>
              <w:bottom w:w="20" w:type="dxa"/>
              <w:right w:w="20" w:type="dxa"/>
            </w:tcMar>
            <w:vAlign w:val="center"/>
          </w:tcPr>
          <w:p w:rsidR="007D0D74" w:rsidRDefault="00871A66" w:rsidP="000D6CD7">
            <w:pPr>
              <w:wordWrap w:val="0"/>
              <w:spacing w:line="378" w:lineRule="exact"/>
              <w:jc w:val="left"/>
            </w:pPr>
            <w:r>
              <w:rPr>
                <w:rFonts w:ascii="宋体" w:eastAsia="宋体" w:hAnsi="宋体" w:cs="宋体"/>
                <w:color w:val="000000"/>
              </w:rPr>
              <w:t>邮政编码：2150</w:t>
            </w:r>
            <w:r w:rsidR="000D6CD7">
              <w:rPr>
                <w:rFonts w:ascii="宋体" w:eastAsia="宋体" w:hAnsi="宋体" w:cs="宋体"/>
                <w:color w:val="000000"/>
              </w:rPr>
              <w:t>11</w:t>
            </w:r>
          </w:p>
        </w:tc>
        <w:tc>
          <w:tcPr>
            <w:tcW w:w="480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 xml:space="preserve">邮政编码：　　　　　　</w:t>
            </w:r>
          </w:p>
        </w:tc>
      </w:tr>
    </w:tbl>
    <w:p w:rsidR="007D0D74" w:rsidRDefault="007D0D74">
      <w:pPr>
        <w:spacing w:line="330" w:lineRule="exac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before="75" w:after="75"/>
        <w:jc w:val="center"/>
        <w:outlineLvl w:val="0"/>
      </w:pPr>
      <w:bookmarkStart w:id="60" w:name="_Toc161649178"/>
      <w:r>
        <w:rPr>
          <w:rFonts w:ascii="宋体" w:eastAsia="宋体" w:hAnsi="宋体" w:cs="宋体"/>
          <w:b/>
          <w:color w:val="000000"/>
          <w:sz w:val="40"/>
        </w:rPr>
        <w:lastRenderedPageBreak/>
        <w:t>第六章 响应文件格式</w:t>
      </w:r>
      <w:bookmarkEnd w:id="60"/>
    </w:p>
    <w:p w:rsidR="007D0D74" w:rsidRDefault="00871A66">
      <w:pPr>
        <w:wordWrap w:val="0"/>
        <w:spacing w:before="207" w:after="207"/>
        <w:jc w:val="center"/>
      </w:pPr>
      <w:r>
        <w:rPr>
          <w:rFonts w:ascii="宋体" w:eastAsia="宋体" w:hAnsi="宋体" w:cs="宋体"/>
          <w:b/>
          <w:color w:val="000000"/>
          <w:sz w:val="32"/>
        </w:rPr>
        <w:t>目  录</w:t>
      </w:r>
    </w:p>
    <w:p w:rsidR="007D0D74" w:rsidRDefault="00871A66">
      <w:pPr>
        <w:wordWrap w:val="0"/>
        <w:spacing w:line="378" w:lineRule="exact"/>
        <w:ind w:firstLineChars="200" w:firstLine="420"/>
        <w:jc w:val="left"/>
      </w:pPr>
      <w:r>
        <w:rPr>
          <w:rFonts w:ascii="宋体" w:eastAsia="宋体" w:hAnsi="宋体" w:cs="宋体"/>
          <w:color w:val="000000"/>
        </w:rPr>
        <w:t>附件一：法人授权委托书</w:t>
      </w:r>
    </w:p>
    <w:p w:rsidR="007D0D74" w:rsidRDefault="00871A66">
      <w:pPr>
        <w:wordWrap w:val="0"/>
        <w:spacing w:line="378" w:lineRule="exact"/>
        <w:ind w:firstLineChars="200" w:firstLine="420"/>
        <w:jc w:val="left"/>
      </w:pPr>
      <w:r>
        <w:rPr>
          <w:rFonts w:ascii="宋体" w:eastAsia="宋体" w:hAnsi="宋体" w:cs="宋体"/>
          <w:color w:val="000000"/>
        </w:rPr>
        <w:t>附件二：谈判响应函</w:t>
      </w:r>
    </w:p>
    <w:p w:rsidR="007D0D74" w:rsidRDefault="00871A66">
      <w:pPr>
        <w:wordWrap w:val="0"/>
        <w:spacing w:line="378" w:lineRule="exact"/>
        <w:ind w:firstLineChars="200" w:firstLine="420"/>
        <w:jc w:val="left"/>
      </w:pPr>
      <w:r>
        <w:rPr>
          <w:rFonts w:ascii="宋体" w:eastAsia="宋体" w:hAnsi="宋体" w:cs="宋体"/>
          <w:color w:val="000000"/>
        </w:rPr>
        <w:t>附件三：竞争性谈判报价表</w:t>
      </w:r>
    </w:p>
    <w:p w:rsidR="007D0D74" w:rsidRDefault="00871A66">
      <w:pPr>
        <w:wordWrap w:val="0"/>
        <w:spacing w:line="378" w:lineRule="exact"/>
        <w:ind w:firstLineChars="200" w:firstLine="420"/>
        <w:jc w:val="left"/>
      </w:pPr>
      <w:r>
        <w:rPr>
          <w:rFonts w:ascii="宋体" w:eastAsia="宋体" w:hAnsi="宋体" w:cs="宋体"/>
          <w:color w:val="000000"/>
        </w:rPr>
        <w:t>附件四：商务条款响应及偏离表</w:t>
      </w:r>
    </w:p>
    <w:p w:rsidR="007D0D74" w:rsidRDefault="00871A66">
      <w:pPr>
        <w:wordWrap w:val="0"/>
        <w:spacing w:line="378" w:lineRule="exact"/>
        <w:ind w:firstLineChars="200" w:firstLine="420"/>
        <w:jc w:val="left"/>
      </w:pPr>
      <w:r>
        <w:rPr>
          <w:rFonts w:ascii="宋体" w:eastAsia="宋体" w:hAnsi="宋体" w:cs="宋体"/>
          <w:color w:val="000000"/>
        </w:rPr>
        <w:t>附件五：技术参数响应及偏离表</w:t>
      </w:r>
    </w:p>
    <w:p w:rsidR="007D0D74" w:rsidRDefault="00871A66">
      <w:pPr>
        <w:wordWrap w:val="0"/>
        <w:spacing w:line="378" w:lineRule="exact"/>
        <w:ind w:firstLineChars="200" w:firstLine="420"/>
        <w:jc w:val="left"/>
      </w:pPr>
      <w:r>
        <w:rPr>
          <w:rFonts w:ascii="宋体" w:eastAsia="宋体" w:hAnsi="宋体" w:cs="宋体"/>
          <w:color w:val="000000"/>
        </w:rPr>
        <w:t>附件六：供应商资格索引表</w:t>
      </w:r>
    </w:p>
    <w:p w:rsidR="007D0D74" w:rsidRDefault="00871A66">
      <w:pPr>
        <w:wordWrap w:val="0"/>
        <w:spacing w:line="378" w:lineRule="exact"/>
        <w:ind w:firstLineChars="200" w:firstLine="420"/>
        <w:jc w:val="left"/>
      </w:pPr>
      <w:r>
        <w:rPr>
          <w:rFonts w:ascii="宋体" w:eastAsia="宋体" w:hAnsi="宋体" w:cs="宋体"/>
          <w:color w:val="000000"/>
        </w:rPr>
        <w:t>附件七：资格证明材料</w:t>
      </w:r>
    </w:p>
    <w:p w:rsidR="007D0D74" w:rsidRDefault="00871A66">
      <w:pPr>
        <w:wordWrap w:val="0"/>
        <w:spacing w:line="378" w:lineRule="exact"/>
        <w:ind w:firstLineChars="200" w:firstLine="420"/>
        <w:jc w:val="left"/>
      </w:pPr>
      <w:r>
        <w:rPr>
          <w:rFonts w:ascii="宋体" w:eastAsia="宋体" w:hAnsi="宋体" w:cs="宋体"/>
          <w:color w:val="000000"/>
        </w:rPr>
        <w:t>附件八：中小企业、残疾人福利性单位、监狱企业声明资料</w:t>
      </w: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1" w:name="_Toc161649179"/>
      <w:r>
        <w:rPr>
          <w:rFonts w:ascii="宋体" w:eastAsia="宋体" w:hAnsi="宋体" w:cs="宋体"/>
          <w:b/>
          <w:color w:val="000000"/>
        </w:rPr>
        <w:lastRenderedPageBreak/>
        <w:t>附件一： 法人授权委托书</w:t>
      </w:r>
      <w:bookmarkEnd w:id="61"/>
    </w:p>
    <w:p w:rsidR="007D0D74" w:rsidRDefault="00871A66">
      <w:pPr>
        <w:wordWrap w:val="0"/>
        <w:spacing w:before="222" w:after="222"/>
        <w:jc w:val="center"/>
      </w:pPr>
      <w:r>
        <w:rPr>
          <w:rFonts w:ascii="宋体" w:eastAsia="宋体" w:hAnsi="宋体" w:cs="宋体"/>
          <w:b/>
          <w:color w:val="000000"/>
          <w:sz w:val="32"/>
        </w:rPr>
        <w:t>法人授权委托书</w:t>
      </w:r>
    </w:p>
    <w:p w:rsidR="007D0D74" w:rsidRDefault="00871A66">
      <w:pPr>
        <w:wordWrap w:val="0"/>
        <w:spacing w:line="378" w:lineRule="exact"/>
        <w:ind w:firstLineChars="200" w:firstLine="420"/>
        <w:jc w:val="left"/>
      </w:pPr>
      <w:r>
        <w:rPr>
          <w:rFonts w:ascii="宋体" w:eastAsia="宋体" w:hAnsi="宋体" w:cs="宋体"/>
          <w:color w:val="000000"/>
        </w:rPr>
        <w:t>本授权委托书声明：我</w:t>
      </w:r>
      <w:r>
        <w:rPr>
          <w:rFonts w:ascii="宋体" w:eastAsia="宋体" w:hAnsi="宋体" w:cs="宋体"/>
          <w:color w:val="000000"/>
          <w:u w:val="single"/>
        </w:rPr>
        <w:t xml:space="preserve">          </w:t>
      </w:r>
      <w:r>
        <w:rPr>
          <w:rFonts w:ascii="宋体" w:eastAsia="宋体" w:hAnsi="宋体" w:cs="宋体"/>
          <w:color w:val="000000"/>
        </w:rPr>
        <w:t>（姓名）系</w:t>
      </w:r>
      <w:r>
        <w:rPr>
          <w:rFonts w:ascii="宋体" w:eastAsia="宋体" w:hAnsi="宋体" w:cs="宋体"/>
          <w:color w:val="000000"/>
          <w:u w:val="single"/>
        </w:rPr>
        <w:t xml:space="preserve">                  </w:t>
      </w:r>
      <w:r>
        <w:rPr>
          <w:rFonts w:ascii="宋体" w:eastAsia="宋体" w:hAnsi="宋体" w:cs="宋体"/>
          <w:color w:val="000000"/>
        </w:rPr>
        <w:t>（投标单位名称）的法定代表人，现授权委托</w:t>
      </w:r>
      <w:r>
        <w:rPr>
          <w:rFonts w:ascii="宋体" w:eastAsia="宋体" w:hAnsi="宋体" w:cs="宋体"/>
          <w:color w:val="000000"/>
          <w:u w:val="single"/>
        </w:rPr>
        <w:t xml:space="preserve">                                          </w:t>
      </w:r>
      <w:r>
        <w:rPr>
          <w:rFonts w:ascii="宋体" w:eastAsia="宋体" w:hAnsi="宋体" w:cs="宋体"/>
          <w:color w:val="000000"/>
        </w:rPr>
        <w:t>（单位名称）的</w:t>
      </w:r>
      <w:r>
        <w:rPr>
          <w:rFonts w:ascii="宋体" w:eastAsia="宋体" w:hAnsi="宋体" w:cs="宋体"/>
          <w:color w:val="000000"/>
          <w:u w:val="single"/>
        </w:rPr>
        <w:t xml:space="preserve">          </w:t>
      </w:r>
      <w:r>
        <w:rPr>
          <w:rFonts w:ascii="宋体" w:eastAsia="宋体" w:hAnsi="宋体" w:cs="宋体"/>
          <w:color w:val="000000"/>
        </w:rPr>
        <w:t>（姓名）为我公司代理人，以本公司的名义参加苏州科技大学</w:t>
      </w:r>
      <w:r w:rsidR="008B30EC">
        <w:rPr>
          <w:rFonts w:ascii="宋体" w:eastAsia="宋体" w:hAnsi="宋体" w:cs="宋体" w:hint="eastAsia"/>
          <w:color w:val="000000"/>
        </w:rPr>
        <w:t>天平</w:t>
      </w:r>
      <w:r w:rsidR="008B30EC">
        <w:rPr>
          <w:rFonts w:ascii="宋体" w:eastAsia="宋体" w:hAnsi="宋体" w:cs="宋体"/>
          <w:color w:val="000000"/>
        </w:rPr>
        <w:t>学院总务处</w:t>
      </w:r>
      <w:r>
        <w:rPr>
          <w:rFonts w:ascii="宋体" w:eastAsia="宋体" w:hAnsi="宋体" w:cs="宋体"/>
          <w:color w:val="000000"/>
        </w:rPr>
        <w:t>组织实施的编号为</w:t>
      </w:r>
      <w:r w:rsidR="00020CE5">
        <w:rPr>
          <w:rFonts w:ascii="宋体" w:eastAsia="宋体" w:hAnsi="宋体" w:cs="宋体"/>
          <w:color w:val="000000"/>
          <w:u w:val="single"/>
        </w:rPr>
        <w:t>T202401</w:t>
      </w:r>
      <w:r>
        <w:rPr>
          <w:rFonts w:ascii="宋体" w:eastAsia="宋体" w:hAnsi="宋体" w:cs="宋体"/>
          <w:color w:val="000000"/>
          <w:u w:val="single"/>
        </w:rPr>
        <w:t>号</w:t>
      </w:r>
      <w:r>
        <w:rPr>
          <w:rFonts w:ascii="宋体" w:eastAsia="宋体" w:hAnsi="宋体" w:cs="宋体"/>
          <w:color w:val="000000"/>
        </w:rPr>
        <w:t>的招标活动。代理人在开标、评标、合同谈判过程中所签署的一切文件和处理与这有关的一切事务，我均予以承认。</w:t>
      </w:r>
    </w:p>
    <w:p w:rsidR="007D0D74" w:rsidRDefault="00871A66">
      <w:pPr>
        <w:wordWrap w:val="0"/>
        <w:spacing w:line="378" w:lineRule="exact"/>
        <w:ind w:firstLineChars="200" w:firstLine="420"/>
        <w:jc w:val="left"/>
      </w:pPr>
      <w:r>
        <w:rPr>
          <w:rFonts w:ascii="宋体" w:eastAsia="宋体" w:hAnsi="宋体" w:cs="宋体"/>
          <w:color w:val="000000"/>
        </w:rPr>
        <w:t>代理人在授权委托书有效期内签署的所有文件不因授权委托的撤销而失效，除非有撤销授权委托的书面通知，本授权委托书自投标开始至合同履行完毕止。</w:t>
      </w:r>
    </w:p>
    <w:p w:rsidR="007D0D74" w:rsidRDefault="00871A66">
      <w:pPr>
        <w:wordWrap w:val="0"/>
        <w:spacing w:line="378" w:lineRule="exact"/>
        <w:ind w:firstLineChars="200" w:firstLine="420"/>
        <w:jc w:val="left"/>
      </w:pPr>
      <w:r>
        <w:rPr>
          <w:rFonts w:ascii="宋体" w:eastAsia="宋体" w:hAnsi="宋体" w:cs="宋体"/>
          <w:color w:val="000000"/>
        </w:rPr>
        <w:t>代理人无转让委托权。</w:t>
      </w:r>
    </w:p>
    <w:p w:rsidR="007D0D74" w:rsidRDefault="00871A66">
      <w:pPr>
        <w:wordWrap w:val="0"/>
        <w:spacing w:line="378" w:lineRule="exact"/>
        <w:ind w:firstLineChars="200" w:firstLine="420"/>
        <w:jc w:val="left"/>
      </w:pPr>
      <w:r>
        <w:rPr>
          <w:rFonts w:ascii="宋体" w:eastAsia="宋体" w:hAnsi="宋体" w:cs="宋体"/>
          <w:color w:val="000000"/>
        </w:rPr>
        <w:t>特此委托。</w:t>
      </w:r>
    </w:p>
    <w:p w:rsidR="007D0D74" w:rsidRDefault="007D0D74">
      <w:pPr>
        <w:wordWrap w:val="0"/>
        <w:spacing w:line="378" w:lineRule="exact"/>
        <w:jc w:val="left"/>
      </w:pPr>
    </w:p>
    <w:p w:rsidR="007D0D74" w:rsidRDefault="00871A66">
      <w:pPr>
        <w:wordWrap w:val="0"/>
        <w:spacing w:line="378" w:lineRule="exact"/>
        <w:ind w:firstLineChars="200" w:firstLine="420"/>
        <w:jc w:val="left"/>
      </w:pPr>
      <w:r>
        <w:rPr>
          <w:rFonts w:ascii="宋体" w:eastAsia="宋体" w:hAnsi="宋体" w:cs="宋体"/>
          <w:color w:val="000000"/>
        </w:rPr>
        <w:t>投标单位：（盖章）</w:t>
      </w:r>
    </w:p>
    <w:p w:rsidR="007D0D74" w:rsidRDefault="00871A66">
      <w:pPr>
        <w:wordWrap w:val="0"/>
        <w:spacing w:line="378" w:lineRule="exact"/>
        <w:ind w:firstLineChars="200" w:firstLine="420"/>
        <w:jc w:val="left"/>
      </w:pPr>
      <w:r>
        <w:rPr>
          <w:rFonts w:ascii="宋体" w:eastAsia="宋体" w:hAnsi="宋体" w:cs="宋体"/>
          <w:color w:val="000000"/>
        </w:rPr>
        <w:t>法定代表人：（签字或盖章）</w:t>
      </w:r>
    </w:p>
    <w:p w:rsidR="007D0D74" w:rsidRDefault="00871A66">
      <w:pPr>
        <w:wordWrap w:val="0"/>
        <w:spacing w:line="378" w:lineRule="exact"/>
        <w:ind w:firstLineChars="200" w:firstLine="420"/>
        <w:jc w:val="left"/>
      </w:pPr>
      <w:r>
        <w:rPr>
          <w:rFonts w:ascii="宋体" w:eastAsia="宋体" w:hAnsi="宋体" w:cs="宋体"/>
          <w:color w:val="000000"/>
        </w:rPr>
        <w:t>代理人：（签字或盖章）</w:t>
      </w:r>
    </w:p>
    <w:p w:rsidR="007D0D74" w:rsidRDefault="00871A66">
      <w:pPr>
        <w:wordWrap w:val="0"/>
        <w:spacing w:line="378" w:lineRule="exact"/>
        <w:ind w:firstLineChars="200" w:firstLine="420"/>
        <w:jc w:val="left"/>
      </w:pPr>
      <w:r>
        <w:rPr>
          <w:rFonts w:ascii="宋体" w:eastAsia="宋体" w:hAnsi="宋体" w:cs="宋体"/>
          <w:color w:val="000000"/>
        </w:rPr>
        <w:t>代理人联系方式：</w:t>
      </w:r>
    </w:p>
    <w:p w:rsidR="007D0D74" w:rsidRDefault="00871A66">
      <w:pPr>
        <w:wordWrap w:val="0"/>
        <w:spacing w:line="378" w:lineRule="exact"/>
        <w:ind w:firstLineChars="200" w:firstLine="420"/>
        <w:jc w:val="left"/>
      </w:pPr>
      <w:r>
        <w:rPr>
          <w:rFonts w:ascii="宋体" w:eastAsia="宋体" w:hAnsi="宋体" w:cs="宋体"/>
          <w:color w:val="000000"/>
        </w:rPr>
        <w:t>代理人邮箱：</w:t>
      </w:r>
    </w:p>
    <w:p w:rsidR="007D0D74" w:rsidRDefault="007D0D74">
      <w:pPr>
        <w:wordWrap w:val="0"/>
        <w:spacing w:line="378" w:lineRule="exact"/>
        <w:jc w:val="left"/>
      </w:pPr>
    </w:p>
    <w:p w:rsidR="007D0D74" w:rsidRDefault="00871A66">
      <w:pPr>
        <w:wordWrap w:val="0"/>
        <w:spacing w:line="378" w:lineRule="exact"/>
        <w:ind w:firstLineChars="3150" w:firstLine="6615"/>
        <w:jc w:val="left"/>
      </w:pPr>
      <w:r>
        <w:rPr>
          <w:rFonts w:ascii="宋体" w:eastAsia="宋体" w:hAnsi="宋体" w:cs="宋体"/>
          <w:color w:val="000000"/>
        </w:rPr>
        <w:t>年  月  日</w:t>
      </w:r>
    </w:p>
    <w:p w:rsidR="007D0D74" w:rsidRDefault="007D0D74">
      <w:pPr>
        <w:wordWrap w:val="0"/>
        <w:spacing w:line="378" w:lineRule="exact"/>
        <w:jc w:val="left"/>
      </w:pPr>
    </w:p>
    <w:p w:rsidR="007D0D74" w:rsidRDefault="00871A66">
      <w:pPr>
        <w:wordWrap w:val="0"/>
        <w:spacing w:line="378" w:lineRule="exact"/>
        <w:ind w:firstLineChars="200" w:firstLine="420"/>
        <w:jc w:val="left"/>
      </w:pPr>
      <w:r>
        <w:rPr>
          <w:rFonts w:ascii="宋体" w:eastAsia="宋体" w:hAnsi="宋体" w:cs="宋体"/>
          <w:color w:val="000000"/>
        </w:rPr>
        <w:t>法定代表人（身份证复印件）：</w:t>
      </w:r>
    </w:p>
    <w:p w:rsidR="007D0D74" w:rsidRDefault="007D0D74">
      <w:pPr>
        <w:wordWrap w:val="0"/>
        <w:spacing w:line="378" w:lineRule="exact"/>
        <w:jc w:val="left"/>
      </w:pPr>
    </w:p>
    <w:p w:rsidR="007D0D74" w:rsidRDefault="007D0D74">
      <w:pPr>
        <w:wordWrap w:val="0"/>
        <w:spacing w:line="378" w:lineRule="exact"/>
        <w:jc w:val="left"/>
      </w:pPr>
    </w:p>
    <w:p w:rsidR="007D0D74" w:rsidRDefault="007D0D74">
      <w:pPr>
        <w:wordWrap w:val="0"/>
        <w:spacing w:line="378" w:lineRule="exact"/>
        <w:jc w:val="left"/>
      </w:pPr>
    </w:p>
    <w:p w:rsidR="007D0D74" w:rsidRDefault="007D0D74">
      <w:pPr>
        <w:wordWrap w:val="0"/>
        <w:spacing w:line="378" w:lineRule="exact"/>
        <w:jc w:val="left"/>
      </w:pPr>
    </w:p>
    <w:p w:rsidR="007D0D74" w:rsidRDefault="007D0D74">
      <w:pPr>
        <w:wordWrap w:val="0"/>
        <w:spacing w:line="378" w:lineRule="exact"/>
        <w:jc w:val="left"/>
      </w:pPr>
    </w:p>
    <w:p w:rsidR="007D0D74" w:rsidRDefault="007D0D74">
      <w:pPr>
        <w:wordWrap w:val="0"/>
        <w:spacing w:line="378" w:lineRule="exact"/>
        <w:jc w:val="left"/>
      </w:pPr>
    </w:p>
    <w:p w:rsidR="007D0D74" w:rsidRDefault="007D0D74">
      <w:pPr>
        <w:wordWrap w:val="0"/>
        <w:spacing w:line="378" w:lineRule="exact"/>
        <w:jc w:val="left"/>
      </w:pPr>
    </w:p>
    <w:p w:rsidR="007D0D74" w:rsidRDefault="007D0D74">
      <w:pPr>
        <w:wordWrap w:val="0"/>
        <w:spacing w:line="378" w:lineRule="exact"/>
        <w:jc w:val="left"/>
      </w:pPr>
    </w:p>
    <w:p w:rsidR="007D0D74" w:rsidRDefault="00871A66">
      <w:pPr>
        <w:wordWrap w:val="0"/>
        <w:spacing w:line="378" w:lineRule="exact"/>
        <w:ind w:firstLineChars="200" w:firstLine="420"/>
        <w:jc w:val="left"/>
      </w:pPr>
      <w:r>
        <w:rPr>
          <w:rFonts w:ascii="宋体" w:eastAsia="宋体" w:hAnsi="宋体" w:cs="宋体"/>
          <w:color w:val="000000"/>
        </w:rPr>
        <w:t xml:space="preserve">代理人（身份证复印件）： </w:t>
      </w:r>
    </w:p>
    <w:p w:rsidR="007D0D74" w:rsidRDefault="007D0D74">
      <w:pPr>
        <w:spacing w:line="2010" w:lineRule="exac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2" w:name="_Toc161649180"/>
      <w:r>
        <w:rPr>
          <w:rFonts w:ascii="宋体" w:eastAsia="宋体" w:hAnsi="宋体" w:cs="宋体"/>
          <w:b/>
          <w:color w:val="000000"/>
        </w:rPr>
        <w:lastRenderedPageBreak/>
        <w:t>附件二： 谈判响应函</w:t>
      </w:r>
      <w:bookmarkEnd w:id="62"/>
    </w:p>
    <w:p w:rsidR="007D0D74" w:rsidRDefault="00871A66">
      <w:pPr>
        <w:wordWrap w:val="0"/>
        <w:spacing w:before="225" w:after="225"/>
        <w:jc w:val="center"/>
      </w:pPr>
      <w:r>
        <w:rPr>
          <w:rFonts w:ascii="宋体" w:eastAsia="宋体" w:hAnsi="宋体" w:cs="宋体"/>
          <w:b/>
          <w:color w:val="000000"/>
          <w:sz w:val="28"/>
        </w:rPr>
        <w:t>谈判响应函</w:t>
      </w:r>
    </w:p>
    <w:p w:rsidR="007D0D74" w:rsidRDefault="00871A66">
      <w:pPr>
        <w:wordWrap w:val="0"/>
        <w:spacing w:line="315" w:lineRule="exact"/>
        <w:jc w:val="left"/>
      </w:pPr>
      <w:r>
        <w:rPr>
          <w:rFonts w:ascii="宋体" w:eastAsia="宋体" w:hAnsi="宋体" w:cs="宋体"/>
          <w:color w:val="000000"/>
          <w:u w:val="single"/>
        </w:rPr>
        <w:t>苏州科技大学</w:t>
      </w:r>
      <w:r w:rsidR="00A83260">
        <w:rPr>
          <w:rFonts w:ascii="宋体" w:eastAsia="宋体" w:hAnsi="宋体" w:cs="宋体" w:hint="eastAsia"/>
          <w:color w:val="000000"/>
          <w:u w:val="single"/>
        </w:rPr>
        <w:t>天平</w:t>
      </w:r>
      <w:r w:rsidR="00A83260">
        <w:rPr>
          <w:rFonts w:ascii="宋体" w:eastAsia="宋体" w:hAnsi="宋体" w:cs="宋体"/>
          <w:color w:val="000000"/>
          <w:u w:val="single"/>
        </w:rPr>
        <w:t>学院总务处</w:t>
      </w:r>
      <w:r>
        <w:rPr>
          <w:rFonts w:ascii="宋体" w:eastAsia="宋体" w:hAnsi="宋体" w:cs="宋体"/>
          <w:color w:val="000000"/>
        </w:rPr>
        <w:t>：</w:t>
      </w:r>
    </w:p>
    <w:p w:rsidR="007D0D74" w:rsidRDefault="00871A66">
      <w:pPr>
        <w:wordWrap w:val="0"/>
        <w:spacing w:line="315" w:lineRule="exact"/>
        <w:ind w:firstLineChars="200" w:firstLine="420"/>
        <w:jc w:val="left"/>
      </w:pPr>
      <w:r>
        <w:rPr>
          <w:rFonts w:ascii="宋体" w:eastAsia="宋体" w:hAnsi="宋体" w:cs="宋体"/>
          <w:color w:val="000000"/>
        </w:rPr>
        <w:t>我们收到苏州科技大学</w:t>
      </w:r>
      <w:r w:rsidR="00A83260">
        <w:rPr>
          <w:rFonts w:ascii="宋体" w:eastAsia="宋体" w:hAnsi="宋体" w:cs="宋体" w:hint="eastAsia"/>
          <w:color w:val="000000"/>
        </w:rPr>
        <w:t>天平</w:t>
      </w:r>
      <w:r w:rsidR="00A83260">
        <w:rPr>
          <w:rFonts w:ascii="宋体" w:eastAsia="宋体" w:hAnsi="宋体" w:cs="宋体"/>
          <w:color w:val="000000"/>
        </w:rPr>
        <w:t>学院</w:t>
      </w:r>
      <w:r w:rsidR="00A83260">
        <w:rPr>
          <w:rFonts w:ascii="宋体" w:eastAsia="宋体" w:hAnsi="宋体" w:cs="宋体"/>
          <w:color w:val="000000"/>
          <w:u w:val="single"/>
        </w:rPr>
        <w:t>T20240</w:t>
      </w:r>
      <w:r w:rsidR="006945EA">
        <w:rPr>
          <w:rFonts w:ascii="宋体" w:eastAsia="宋体" w:hAnsi="宋体" w:cs="宋体"/>
          <w:color w:val="000000"/>
          <w:u w:val="single"/>
        </w:rPr>
        <w:t>1</w:t>
      </w:r>
      <w:r w:rsidR="00A83260">
        <w:rPr>
          <w:rFonts w:ascii="宋体" w:eastAsia="宋体" w:hAnsi="宋体" w:cs="宋体"/>
          <w:color w:val="000000"/>
          <w:u w:val="single"/>
        </w:rPr>
        <w:t>号</w:t>
      </w:r>
      <w:r>
        <w:rPr>
          <w:rFonts w:ascii="宋体" w:eastAsia="宋体" w:hAnsi="宋体" w:cs="宋体"/>
          <w:color w:val="000000"/>
        </w:rPr>
        <w:t>谈判文件，经仔细阅读和研究，我们决定参加谈判响应。</w:t>
      </w:r>
    </w:p>
    <w:p w:rsidR="007D0D74" w:rsidRDefault="00871A66">
      <w:pPr>
        <w:wordWrap w:val="0"/>
        <w:spacing w:line="315" w:lineRule="exact"/>
        <w:ind w:firstLineChars="200" w:firstLine="420"/>
        <w:jc w:val="left"/>
      </w:pPr>
      <w:r>
        <w:rPr>
          <w:rFonts w:ascii="宋体" w:eastAsia="宋体" w:hAnsi="宋体" w:cs="宋体"/>
          <w:color w:val="000000"/>
        </w:rPr>
        <w:t>1、我们愿意按照谈判文件的一切要求，完成该项目的全部内容。我们的报价包括劳务、制作、运输、仓储、管理、维护、保险、利润、税金、政策性文件规定及合同包含的所有风险、责任等各项应有费用。明细详见《谈判响应报价表》。</w:t>
      </w:r>
    </w:p>
    <w:p w:rsidR="007D0D74" w:rsidRDefault="00871A66">
      <w:pPr>
        <w:wordWrap w:val="0"/>
        <w:spacing w:line="315" w:lineRule="exact"/>
        <w:ind w:firstLineChars="200" w:firstLine="420"/>
        <w:jc w:val="left"/>
      </w:pPr>
      <w:r>
        <w:rPr>
          <w:rFonts w:ascii="宋体" w:eastAsia="宋体" w:hAnsi="宋体" w:cs="宋体"/>
          <w:color w:val="000000"/>
        </w:rPr>
        <w:t>2、如果我们成交，我们将严格履行谈判文件中规定的每一项要求，按期、按质、按量履行合同的义务。</w:t>
      </w:r>
    </w:p>
    <w:p w:rsidR="007D0D74" w:rsidRDefault="00871A66">
      <w:pPr>
        <w:wordWrap w:val="0"/>
        <w:spacing w:line="315" w:lineRule="exact"/>
        <w:ind w:firstLineChars="200" w:firstLine="420"/>
        <w:jc w:val="left"/>
      </w:pPr>
      <w:r>
        <w:rPr>
          <w:rFonts w:ascii="宋体" w:eastAsia="宋体" w:hAnsi="宋体" w:cs="宋体"/>
          <w:color w:val="000000"/>
        </w:rPr>
        <w:t>3、我们已详细阅读全部谈判文件，包括更正公告(如有)，对谈判文件及更正公告(如有)无任何异议。我们完全理解并同意放弃对这方面有不明及误解的权力。</w:t>
      </w:r>
    </w:p>
    <w:p w:rsidR="007D0D74" w:rsidRDefault="00871A66">
      <w:pPr>
        <w:wordWrap w:val="0"/>
        <w:spacing w:line="315" w:lineRule="exact"/>
        <w:ind w:firstLineChars="200" w:firstLine="420"/>
        <w:jc w:val="left"/>
      </w:pPr>
      <w:r>
        <w:rPr>
          <w:rFonts w:ascii="宋体" w:eastAsia="宋体" w:hAnsi="宋体" w:cs="宋体"/>
          <w:color w:val="000000"/>
        </w:rPr>
        <w:t>4、我们同意按谈判文件中的规定，本谈判响应文件的有效期限为提交响应文件截止时间之日起</w:t>
      </w:r>
      <w:r>
        <w:rPr>
          <w:rFonts w:ascii="宋体" w:eastAsia="宋体" w:hAnsi="宋体" w:cs="宋体"/>
          <w:color w:val="000000"/>
          <w:u w:val="single"/>
        </w:rPr>
        <w:t>60</w:t>
      </w:r>
      <w:r>
        <w:rPr>
          <w:rFonts w:ascii="宋体" w:eastAsia="宋体" w:hAnsi="宋体" w:cs="宋体"/>
          <w:color w:val="000000"/>
        </w:rPr>
        <w:t>天。</w:t>
      </w:r>
    </w:p>
    <w:p w:rsidR="007D0D74" w:rsidRDefault="00871A66">
      <w:pPr>
        <w:wordWrap w:val="0"/>
        <w:spacing w:line="315" w:lineRule="exact"/>
        <w:ind w:firstLineChars="200" w:firstLine="420"/>
        <w:jc w:val="left"/>
      </w:pPr>
      <w:r>
        <w:rPr>
          <w:rFonts w:ascii="宋体" w:eastAsia="宋体" w:hAnsi="宋体" w:cs="宋体"/>
          <w:color w:val="000000"/>
        </w:rPr>
        <w:t>5、我们愿意提供苏州科技大学在谈判文件中要求的所有资料。</w:t>
      </w:r>
    </w:p>
    <w:p w:rsidR="007D0D74" w:rsidRDefault="00871A66">
      <w:pPr>
        <w:wordWrap w:val="0"/>
        <w:spacing w:line="315" w:lineRule="exact"/>
        <w:ind w:firstLineChars="200" w:firstLine="420"/>
        <w:jc w:val="left"/>
      </w:pPr>
      <w:r>
        <w:rPr>
          <w:rFonts w:ascii="宋体" w:eastAsia="宋体" w:hAnsi="宋体" w:cs="宋体"/>
          <w:color w:val="000000"/>
        </w:rPr>
        <w:t>6、我们认为你们有权决定成交者，还认为你们有权接受或拒绝所有的谈判响应者。</w:t>
      </w:r>
    </w:p>
    <w:p w:rsidR="007D0D74" w:rsidRDefault="00871A66">
      <w:pPr>
        <w:wordWrap w:val="0"/>
        <w:spacing w:line="315" w:lineRule="exact"/>
        <w:ind w:firstLineChars="200" w:firstLine="420"/>
        <w:jc w:val="left"/>
      </w:pPr>
      <w:r>
        <w:rPr>
          <w:rFonts w:ascii="宋体" w:eastAsia="宋体" w:hAnsi="宋体" w:cs="宋体"/>
          <w:color w:val="000000"/>
        </w:rPr>
        <w:t>7、我们愿意遵守谈判公告及谈判文件中所列的收费标准。</w:t>
      </w:r>
    </w:p>
    <w:p w:rsidR="007D0D74" w:rsidRDefault="00871A66">
      <w:pPr>
        <w:wordWrap w:val="0"/>
        <w:spacing w:line="315" w:lineRule="exact"/>
        <w:ind w:firstLineChars="200" w:firstLine="420"/>
        <w:jc w:val="left"/>
      </w:pPr>
      <w:r>
        <w:rPr>
          <w:rFonts w:ascii="宋体" w:eastAsia="宋体" w:hAnsi="宋体" w:cs="宋体"/>
          <w:color w:val="000000"/>
        </w:rPr>
        <w:t>8、我们承诺该响应文件在谈判开始后的全过程中保持有效，不作任何更改和变动。</w:t>
      </w:r>
    </w:p>
    <w:p w:rsidR="007D0D74" w:rsidRDefault="00871A66">
      <w:pPr>
        <w:wordWrap w:val="0"/>
        <w:spacing w:line="315" w:lineRule="exact"/>
        <w:ind w:firstLineChars="200" w:firstLine="420"/>
        <w:jc w:val="left"/>
      </w:pPr>
      <w:r>
        <w:rPr>
          <w:rFonts w:ascii="宋体" w:eastAsia="宋体" w:hAnsi="宋体" w:cs="宋体"/>
          <w:color w:val="000000"/>
        </w:rPr>
        <w:t>9、我们承诺我公司符合谈判文件供应商须知中“合格供应商的基本、特定条件”的要求，若与真实情况不符，本公司愿意承担由此而产生的一切后果。</w:t>
      </w:r>
    </w:p>
    <w:p w:rsidR="007D0D74" w:rsidRDefault="00871A66">
      <w:pPr>
        <w:wordWrap w:val="0"/>
        <w:spacing w:line="315" w:lineRule="exact"/>
        <w:ind w:firstLineChars="200" w:firstLine="420"/>
        <w:jc w:val="left"/>
      </w:pPr>
      <w:r>
        <w:rPr>
          <w:rFonts w:ascii="宋体" w:eastAsia="宋体" w:hAnsi="宋体" w:cs="宋体"/>
          <w:color w:val="000000"/>
        </w:rPr>
        <w:t xml:space="preserve">10、本次采购活动如规定收取保证金，我们愿意按谈判文件的规定交纳保证金，并同意其中关于保证金的相关规定。我们的保证金退回账号如下（如收取）： </w:t>
      </w:r>
    </w:p>
    <w:p w:rsidR="007D0D74" w:rsidRDefault="00871A66">
      <w:pPr>
        <w:wordWrap w:val="0"/>
        <w:spacing w:line="315" w:lineRule="exact"/>
        <w:ind w:firstLineChars="200" w:firstLine="420"/>
        <w:jc w:val="left"/>
      </w:pPr>
      <w:r>
        <w:rPr>
          <w:rFonts w:ascii="宋体" w:eastAsia="宋体" w:hAnsi="宋体" w:cs="宋体"/>
          <w:color w:val="000000"/>
        </w:rPr>
        <w:t>户      名：</w:t>
      </w:r>
      <w:r>
        <w:rPr>
          <w:rFonts w:ascii="宋体" w:eastAsia="宋体" w:hAnsi="宋体" w:cs="宋体"/>
          <w:color w:val="000000"/>
          <w:u w:val="single"/>
        </w:rPr>
        <w:t xml:space="preserve">                          </w:t>
      </w:r>
    </w:p>
    <w:p w:rsidR="007D0D74" w:rsidRDefault="00871A66">
      <w:pPr>
        <w:wordWrap w:val="0"/>
        <w:spacing w:line="315" w:lineRule="exact"/>
        <w:ind w:firstLineChars="200" w:firstLine="420"/>
        <w:jc w:val="left"/>
      </w:pPr>
      <w:r>
        <w:rPr>
          <w:rFonts w:ascii="宋体" w:eastAsia="宋体" w:hAnsi="宋体" w:cs="宋体"/>
          <w:color w:val="000000"/>
        </w:rPr>
        <w:t>开户行名称：</w:t>
      </w:r>
      <w:r>
        <w:rPr>
          <w:rFonts w:ascii="宋体" w:eastAsia="宋体" w:hAnsi="宋体" w:cs="宋体"/>
          <w:color w:val="000000"/>
          <w:u w:val="single"/>
        </w:rPr>
        <w:t xml:space="preserve">                          </w:t>
      </w:r>
    </w:p>
    <w:p w:rsidR="007D0D74" w:rsidRDefault="00871A66">
      <w:pPr>
        <w:wordWrap w:val="0"/>
        <w:spacing w:line="315" w:lineRule="exact"/>
        <w:ind w:firstLineChars="200" w:firstLine="420"/>
        <w:jc w:val="left"/>
      </w:pPr>
      <w:r>
        <w:rPr>
          <w:rFonts w:ascii="宋体" w:eastAsia="宋体" w:hAnsi="宋体" w:cs="宋体"/>
          <w:color w:val="000000"/>
        </w:rPr>
        <w:t>银 行账 号：</w:t>
      </w:r>
      <w:r>
        <w:rPr>
          <w:rFonts w:ascii="宋体" w:eastAsia="宋体" w:hAnsi="宋体" w:cs="宋体"/>
          <w:color w:val="000000"/>
          <w:u w:val="single"/>
        </w:rPr>
        <w:t xml:space="preserve">                          </w:t>
      </w:r>
    </w:p>
    <w:p w:rsidR="007D0D74" w:rsidRDefault="00871A66">
      <w:pPr>
        <w:wordWrap w:val="0"/>
        <w:spacing w:line="315" w:lineRule="exact"/>
        <w:ind w:firstLineChars="200" w:firstLine="420"/>
        <w:jc w:val="left"/>
      </w:pPr>
      <w:r>
        <w:rPr>
          <w:rFonts w:ascii="宋体" w:eastAsia="宋体" w:hAnsi="宋体" w:cs="宋体"/>
          <w:color w:val="000000"/>
        </w:rPr>
        <w:t>11、如果我们成交，我们愿意按谈判文件要求支付履约保证金，愿意遵守谈判文件中所列的收费标准。</w:t>
      </w:r>
    </w:p>
    <w:p w:rsidR="007D0D74" w:rsidRDefault="007D0D74">
      <w:pPr>
        <w:wordWrap w:val="0"/>
        <w:spacing w:line="315" w:lineRule="exact"/>
        <w:ind w:firstLineChars="50" w:firstLine="105"/>
        <w:jc w:val="left"/>
      </w:pPr>
    </w:p>
    <w:p w:rsidR="007D0D74" w:rsidRDefault="00871A66">
      <w:pPr>
        <w:wordWrap w:val="0"/>
        <w:spacing w:line="315" w:lineRule="exact"/>
        <w:ind w:firstLineChars="200" w:firstLine="420"/>
        <w:jc w:val="left"/>
      </w:pPr>
      <w:r>
        <w:rPr>
          <w:rFonts w:ascii="宋体" w:eastAsia="宋体" w:hAnsi="宋体" w:cs="宋体"/>
          <w:color w:val="000000"/>
        </w:rPr>
        <w:t>所有有关标书的函电，请按下列地址联系：</w:t>
      </w:r>
    </w:p>
    <w:p w:rsidR="007D0D74" w:rsidRDefault="00871A66">
      <w:pPr>
        <w:wordWrap w:val="0"/>
        <w:spacing w:line="315" w:lineRule="exact"/>
        <w:ind w:firstLineChars="400" w:firstLine="840"/>
        <w:jc w:val="left"/>
      </w:pPr>
      <w:r>
        <w:rPr>
          <w:rFonts w:ascii="宋体" w:eastAsia="宋体" w:hAnsi="宋体" w:cs="宋体"/>
          <w:color w:val="000000"/>
        </w:rPr>
        <w:t>单位：                      联系人：</w:t>
      </w:r>
    </w:p>
    <w:p w:rsidR="007D0D74" w:rsidRDefault="00871A66">
      <w:pPr>
        <w:wordWrap w:val="0"/>
        <w:spacing w:line="315" w:lineRule="exact"/>
        <w:ind w:firstLineChars="400" w:firstLine="840"/>
        <w:jc w:val="left"/>
      </w:pPr>
      <w:r>
        <w:rPr>
          <w:rFonts w:ascii="宋体" w:eastAsia="宋体" w:hAnsi="宋体" w:cs="宋体"/>
          <w:color w:val="000000"/>
        </w:rPr>
        <w:t>地址：                      邮政编码：</w:t>
      </w:r>
    </w:p>
    <w:p w:rsidR="007D0D74" w:rsidRDefault="00871A66">
      <w:pPr>
        <w:wordWrap w:val="0"/>
        <w:spacing w:line="315" w:lineRule="exact"/>
        <w:ind w:firstLineChars="400" w:firstLine="840"/>
        <w:jc w:val="left"/>
      </w:pPr>
      <w:r>
        <w:rPr>
          <w:rFonts w:ascii="宋体" w:eastAsia="宋体" w:hAnsi="宋体" w:cs="宋体"/>
          <w:color w:val="000000"/>
        </w:rPr>
        <w:t>联系电话：                  传真：</w:t>
      </w:r>
    </w:p>
    <w:p w:rsidR="007D0D74" w:rsidRDefault="007D0D74">
      <w:pPr>
        <w:wordWrap w:val="0"/>
        <w:spacing w:line="315" w:lineRule="exact"/>
        <w:jc w:val="left"/>
      </w:pPr>
    </w:p>
    <w:p w:rsidR="007D0D74" w:rsidRDefault="00871A66">
      <w:pPr>
        <w:wordWrap w:val="0"/>
        <w:spacing w:line="315" w:lineRule="exact"/>
        <w:ind w:firstLineChars="400" w:firstLine="840"/>
        <w:jc w:val="left"/>
      </w:pPr>
      <w:r>
        <w:rPr>
          <w:rFonts w:ascii="宋体" w:eastAsia="宋体" w:hAnsi="宋体" w:cs="宋体"/>
          <w:color w:val="000000"/>
        </w:rPr>
        <w:t>投标方（单位盖章）</w:t>
      </w:r>
    </w:p>
    <w:p w:rsidR="007D0D74" w:rsidRDefault="007D0D74">
      <w:pPr>
        <w:wordWrap w:val="0"/>
        <w:spacing w:line="315" w:lineRule="exact"/>
        <w:jc w:val="left"/>
      </w:pPr>
    </w:p>
    <w:p w:rsidR="007D0D74" w:rsidRDefault="00871A66">
      <w:pPr>
        <w:wordWrap w:val="0"/>
        <w:spacing w:line="315" w:lineRule="exact"/>
        <w:ind w:firstLineChars="400" w:firstLine="840"/>
        <w:jc w:val="left"/>
      </w:pPr>
      <w:r>
        <w:rPr>
          <w:rFonts w:ascii="宋体" w:eastAsia="宋体" w:hAnsi="宋体" w:cs="宋体"/>
          <w:color w:val="000000"/>
        </w:rPr>
        <w:t xml:space="preserve">法定代表人或代理人：（签字或盖章） </w:t>
      </w:r>
    </w:p>
    <w:p w:rsidR="007D0D74" w:rsidRDefault="007D0D74">
      <w:pPr>
        <w:wordWrap w:val="0"/>
        <w:spacing w:line="315" w:lineRule="exact"/>
        <w:jc w:val="left"/>
      </w:pPr>
    </w:p>
    <w:p w:rsidR="007D0D74" w:rsidRDefault="00871A66">
      <w:pPr>
        <w:wordWrap w:val="0"/>
        <w:spacing w:line="315" w:lineRule="exact"/>
        <w:ind w:firstLineChars="3050" w:firstLine="6405"/>
        <w:jc w:val="left"/>
      </w:pPr>
      <w:r>
        <w:rPr>
          <w:rFonts w:ascii="宋体" w:eastAsia="宋体" w:hAnsi="宋体" w:cs="宋体"/>
          <w:color w:val="000000"/>
        </w:rPr>
        <w:t>年  月  日</w:t>
      </w: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3" w:name="_Toc161649181"/>
      <w:r>
        <w:rPr>
          <w:rFonts w:ascii="宋体" w:eastAsia="宋体" w:hAnsi="宋体" w:cs="宋体"/>
          <w:b/>
          <w:color w:val="000000"/>
        </w:rPr>
        <w:lastRenderedPageBreak/>
        <w:t>附件三： 竞争性谈判报价表</w:t>
      </w:r>
      <w:bookmarkEnd w:id="63"/>
    </w:p>
    <w:p w:rsidR="007D0D74" w:rsidRDefault="00871A66">
      <w:pPr>
        <w:wordWrap w:val="0"/>
        <w:spacing w:before="175" w:after="175"/>
        <w:jc w:val="center"/>
      </w:pPr>
      <w:r>
        <w:rPr>
          <w:rFonts w:ascii="宋体" w:eastAsia="宋体" w:hAnsi="宋体" w:cs="宋体"/>
          <w:b/>
          <w:color w:val="000000"/>
          <w:sz w:val="28"/>
        </w:rPr>
        <w:t>报价表</w:t>
      </w:r>
    </w:p>
    <w:tbl>
      <w:tblPr>
        <w:tblW w:w="9870" w:type="dxa"/>
        <w:tblInd w:w="20" w:type="dxa"/>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860"/>
        <w:gridCol w:w="1260"/>
        <w:gridCol w:w="3750"/>
      </w:tblGrid>
      <w:tr w:rsidR="007D0D74">
        <w:trPr>
          <w:trHeight w:val="390"/>
        </w:trPr>
        <w:tc>
          <w:tcPr>
            <w:tcW w:w="4860" w:type="dxa"/>
            <w:tcBorders>
              <w:top w:val="nil"/>
              <w:left w:val="nil"/>
              <w:bottom w:val="nil"/>
              <w:right w:val="nil"/>
            </w:tcBorders>
            <w:tcMar>
              <w:top w:w="20" w:type="dxa"/>
              <w:left w:w="20" w:type="dxa"/>
              <w:bottom w:w="20" w:type="dxa"/>
              <w:right w:w="20" w:type="dxa"/>
            </w:tcMar>
            <w:vAlign w:val="center"/>
          </w:tcPr>
          <w:p w:rsidR="007D0D74" w:rsidRPr="00A83260" w:rsidRDefault="00871A66" w:rsidP="00A83260">
            <w:pPr>
              <w:wordWrap w:val="0"/>
              <w:spacing w:line="378" w:lineRule="exact"/>
              <w:ind w:firstLineChars="200" w:firstLine="420"/>
              <w:jc w:val="left"/>
            </w:pPr>
            <w:r>
              <w:rPr>
                <w:rFonts w:ascii="宋体" w:eastAsia="宋体" w:hAnsi="宋体" w:cs="宋体"/>
                <w:color w:val="000000"/>
              </w:rPr>
              <w:t>项目名称：</w:t>
            </w:r>
            <w:r w:rsidR="00A83260">
              <w:rPr>
                <w:rFonts w:ascii="宋体" w:eastAsia="宋体" w:hAnsi="宋体" w:cs="宋体"/>
                <w:color w:val="000000"/>
              </w:rPr>
              <w:t>：</w:t>
            </w:r>
            <w:r w:rsidR="00A83260" w:rsidRPr="00C90B18">
              <w:rPr>
                <w:rFonts w:ascii="宋体" w:eastAsia="宋体" w:hAnsi="宋体" w:cs="宋体" w:hint="eastAsia"/>
                <w:color w:val="000000"/>
              </w:rPr>
              <w:t>网络营销模拟实训软件</w:t>
            </w:r>
          </w:p>
        </w:tc>
        <w:tc>
          <w:tcPr>
            <w:tcW w:w="126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3750" w:type="dxa"/>
            <w:tcBorders>
              <w:top w:val="nil"/>
              <w:left w:val="nil"/>
              <w:bottom w:val="nil"/>
              <w:right w:val="nil"/>
            </w:tcBorders>
            <w:tcMar>
              <w:top w:w="20" w:type="dxa"/>
              <w:left w:w="20" w:type="dxa"/>
              <w:bottom w:w="20" w:type="dxa"/>
              <w:right w:w="20" w:type="dxa"/>
            </w:tcMar>
            <w:vAlign w:val="center"/>
          </w:tcPr>
          <w:p w:rsidR="007D0D74" w:rsidRDefault="00871A66" w:rsidP="00A83260">
            <w:pPr>
              <w:wordWrap w:val="0"/>
              <w:spacing w:line="378" w:lineRule="exact"/>
              <w:ind w:right="315"/>
              <w:jc w:val="right"/>
            </w:pPr>
            <w:r>
              <w:rPr>
                <w:rFonts w:ascii="宋体" w:eastAsia="宋体" w:hAnsi="宋体" w:cs="宋体"/>
                <w:color w:val="000000"/>
              </w:rPr>
              <w:t>项目编号：</w:t>
            </w:r>
            <w:r w:rsidR="00A83260">
              <w:rPr>
                <w:rFonts w:ascii="宋体" w:eastAsia="宋体" w:hAnsi="宋体" w:cs="宋体"/>
                <w:color w:val="000000"/>
              </w:rPr>
              <w:t>T202401</w:t>
            </w:r>
            <w:r>
              <w:rPr>
                <w:rFonts w:ascii="宋体" w:eastAsia="宋体" w:hAnsi="宋体" w:cs="宋体"/>
                <w:color w:val="000000"/>
              </w:rPr>
              <w:t>号</w:t>
            </w:r>
          </w:p>
        </w:tc>
      </w:tr>
    </w:tbl>
    <w:p w:rsidR="007D0D74" w:rsidRDefault="007D0D74">
      <w:pPr>
        <w:spacing w:line="15" w:lineRule="exact"/>
      </w:pPr>
    </w:p>
    <w:tbl>
      <w:tblPr>
        <w:tblW w:w="9600"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25"/>
        <w:gridCol w:w="1425"/>
        <w:gridCol w:w="1110"/>
        <w:gridCol w:w="630"/>
        <w:gridCol w:w="510"/>
        <w:gridCol w:w="975"/>
        <w:gridCol w:w="540"/>
        <w:gridCol w:w="960"/>
        <w:gridCol w:w="975"/>
        <w:gridCol w:w="975"/>
        <w:gridCol w:w="975"/>
      </w:tblGrid>
      <w:tr w:rsidR="007D0D74">
        <w:trPr>
          <w:trHeight w:val="600"/>
          <w:jc w:val="center"/>
        </w:trPr>
        <w:tc>
          <w:tcPr>
            <w:tcW w:w="52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序号</w:t>
            </w:r>
          </w:p>
        </w:tc>
        <w:tc>
          <w:tcPr>
            <w:tcW w:w="142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产品名称</w:t>
            </w:r>
          </w:p>
        </w:tc>
        <w:tc>
          <w:tcPr>
            <w:tcW w:w="111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规格</w:t>
            </w:r>
          </w:p>
        </w:tc>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数量</w:t>
            </w:r>
          </w:p>
        </w:tc>
        <w:tc>
          <w:tcPr>
            <w:tcW w:w="51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单位</w:t>
            </w:r>
          </w:p>
        </w:tc>
        <w:tc>
          <w:tcPr>
            <w:tcW w:w="97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产品要求</w:t>
            </w:r>
          </w:p>
        </w:tc>
        <w:tc>
          <w:tcPr>
            <w:tcW w:w="5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投标品牌</w:t>
            </w:r>
          </w:p>
        </w:tc>
        <w:tc>
          <w:tcPr>
            <w:tcW w:w="96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型号</w:t>
            </w:r>
          </w:p>
        </w:tc>
        <w:tc>
          <w:tcPr>
            <w:tcW w:w="97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单价(元)</w:t>
            </w:r>
          </w:p>
        </w:tc>
        <w:tc>
          <w:tcPr>
            <w:tcW w:w="97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总价(元)</w:t>
            </w:r>
          </w:p>
        </w:tc>
        <w:tc>
          <w:tcPr>
            <w:tcW w:w="97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备注</w:t>
            </w:r>
          </w:p>
        </w:tc>
      </w:tr>
      <w:tr w:rsidR="007D0D74">
        <w:trPr>
          <w:trHeight w:val="495"/>
          <w:jc w:val="center"/>
        </w:trPr>
        <w:tc>
          <w:tcPr>
            <w:tcW w:w="52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1</w:t>
            </w:r>
          </w:p>
        </w:tc>
        <w:tc>
          <w:tcPr>
            <w:tcW w:w="142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Pr="00A83260" w:rsidRDefault="00A83260" w:rsidP="00A83260">
            <w:pPr>
              <w:wordWrap w:val="0"/>
              <w:spacing w:line="378" w:lineRule="exact"/>
              <w:jc w:val="left"/>
            </w:pPr>
            <w:r w:rsidRPr="00C90B18">
              <w:rPr>
                <w:rFonts w:ascii="宋体" w:eastAsia="宋体" w:hAnsi="宋体" w:cs="宋体" w:hint="eastAsia"/>
                <w:color w:val="000000"/>
              </w:rPr>
              <w:t>网络营销模拟实训软件</w:t>
            </w:r>
          </w:p>
        </w:tc>
        <w:tc>
          <w:tcPr>
            <w:tcW w:w="111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63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1</w:t>
            </w:r>
          </w:p>
        </w:tc>
        <w:tc>
          <w:tcPr>
            <w:tcW w:w="51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套</w:t>
            </w:r>
          </w:p>
        </w:tc>
        <w:tc>
          <w:tcPr>
            <w:tcW w:w="97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left"/>
            </w:pPr>
            <w:r>
              <w:rPr>
                <w:rFonts w:ascii="宋体" w:eastAsia="宋体" w:hAnsi="宋体" w:cs="宋体"/>
                <w:color w:val="000000"/>
              </w:rPr>
              <w:t>满足技术参数要求</w:t>
            </w:r>
          </w:p>
        </w:tc>
        <w:tc>
          <w:tcPr>
            <w:tcW w:w="5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96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97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975"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97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val="600"/>
          <w:jc w:val="center"/>
        </w:trPr>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报价（总价）</w:t>
            </w:r>
          </w:p>
        </w:tc>
        <w:tc>
          <w:tcPr>
            <w:tcW w:w="7650" w:type="dxa"/>
            <w:gridSpan w:val="9"/>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人民币：大写 __________（￥ __________ 元）</w:t>
            </w:r>
          </w:p>
        </w:tc>
      </w:tr>
      <w:tr w:rsidR="00552858" w:rsidTr="00552858">
        <w:trPr>
          <w:trHeight w:val="600"/>
          <w:jc w:val="center"/>
        </w:trPr>
        <w:tc>
          <w:tcPr>
            <w:tcW w:w="1950" w:type="dxa"/>
            <w:gridSpan w:val="2"/>
            <w:tcBorders>
              <w:top w:val="single" w:sz="6" w:space="0" w:color="auto"/>
              <w:left w:val="single" w:sz="6" w:space="0" w:color="auto"/>
              <w:bottom w:val="single" w:sz="6" w:space="0" w:color="auto"/>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供货期限</w:t>
            </w:r>
          </w:p>
        </w:tc>
        <w:tc>
          <w:tcPr>
            <w:tcW w:w="7650" w:type="dxa"/>
            <w:gridSpan w:val="9"/>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7D0D74" w:rsidRDefault="007D0D74">
            <w:pPr>
              <w:wordWrap w:val="0"/>
            </w:pPr>
          </w:p>
        </w:tc>
      </w:tr>
    </w:tbl>
    <w:p w:rsidR="007D0D74" w:rsidRDefault="007D0D74">
      <w:pPr>
        <w:spacing w:line="255" w:lineRule="exact"/>
      </w:pPr>
    </w:p>
    <w:tbl>
      <w:tblPr>
        <w:tblW w:w="9870" w:type="dxa"/>
        <w:tblInd w:w="20" w:type="dxa"/>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860"/>
        <w:gridCol w:w="1260"/>
        <w:gridCol w:w="3750"/>
      </w:tblGrid>
      <w:tr w:rsidR="007D0D74">
        <w:trPr>
          <w:trHeight w:val="390"/>
        </w:trPr>
        <w:tc>
          <w:tcPr>
            <w:tcW w:w="4860" w:type="dxa"/>
            <w:tcBorders>
              <w:top w:val="nil"/>
              <w:left w:val="nil"/>
              <w:bottom w:val="nil"/>
              <w:right w:val="nil"/>
            </w:tcBorders>
            <w:tcMar>
              <w:top w:w="20" w:type="dxa"/>
              <w:left w:w="20" w:type="dxa"/>
              <w:bottom w:w="20" w:type="dxa"/>
              <w:right w:w="20" w:type="dxa"/>
            </w:tcMar>
            <w:vAlign w:val="bottom"/>
          </w:tcPr>
          <w:p w:rsidR="007D0D74" w:rsidRDefault="00871A66">
            <w:pPr>
              <w:wordWrap w:val="0"/>
              <w:spacing w:line="378" w:lineRule="exact"/>
              <w:jc w:val="left"/>
            </w:pPr>
            <w:r>
              <w:rPr>
                <w:rFonts w:ascii="宋体" w:eastAsia="宋体" w:hAnsi="宋体" w:cs="宋体"/>
                <w:color w:val="000000"/>
              </w:rPr>
              <w:t>注：</w:t>
            </w:r>
          </w:p>
        </w:tc>
        <w:tc>
          <w:tcPr>
            <w:tcW w:w="1260" w:type="dxa"/>
            <w:tcBorders>
              <w:top w:val="nil"/>
              <w:left w:val="nil"/>
              <w:bottom w:val="nil"/>
              <w:right w:val="nil"/>
            </w:tcBorders>
            <w:tcMar>
              <w:top w:w="20" w:type="dxa"/>
              <w:left w:w="20" w:type="dxa"/>
              <w:bottom w:w="20" w:type="dxa"/>
              <w:right w:w="20" w:type="dxa"/>
            </w:tcMar>
            <w:vAlign w:val="bottom"/>
          </w:tcPr>
          <w:p w:rsidR="007D0D74" w:rsidRDefault="007D0D74">
            <w:pPr>
              <w:wordWrap w:val="0"/>
            </w:pPr>
          </w:p>
        </w:tc>
        <w:tc>
          <w:tcPr>
            <w:tcW w:w="3750" w:type="dxa"/>
            <w:tcBorders>
              <w:top w:val="nil"/>
              <w:left w:val="nil"/>
              <w:bottom w:val="nil"/>
              <w:right w:val="nil"/>
            </w:tcBorders>
            <w:tcMar>
              <w:top w:w="20" w:type="dxa"/>
              <w:left w:w="20" w:type="dxa"/>
              <w:bottom w:w="20" w:type="dxa"/>
              <w:right w:w="20" w:type="dxa"/>
            </w:tcMar>
            <w:vAlign w:val="bottom"/>
          </w:tcPr>
          <w:p w:rsidR="007D0D74" w:rsidRDefault="007D0D74">
            <w:pPr>
              <w:wordWrap w:val="0"/>
            </w:pPr>
          </w:p>
        </w:tc>
      </w:tr>
    </w:tbl>
    <w:p w:rsidR="007D0D74" w:rsidRDefault="007D0D74">
      <w:pPr>
        <w:wordWrap w:val="0"/>
        <w:spacing w:line="378" w:lineRule="exact"/>
        <w:jc w:val="left"/>
      </w:pPr>
    </w:p>
    <w:p w:rsidR="007D0D74" w:rsidRDefault="007D0D74">
      <w:pPr>
        <w:spacing w:line="765" w:lineRule="exact"/>
      </w:pPr>
    </w:p>
    <w:tbl>
      <w:tblPr>
        <w:tblW w:w="9870" w:type="dxa"/>
        <w:tblInd w:w="20" w:type="dxa"/>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860"/>
        <w:gridCol w:w="5010"/>
      </w:tblGrid>
      <w:tr w:rsidR="00552858" w:rsidTr="00552858">
        <w:trPr>
          <w:trHeight w:val="390"/>
        </w:trPr>
        <w:tc>
          <w:tcPr>
            <w:tcW w:w="4860"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法定代表人或授权代表（签字）：</w:t>
            </w:r>
          </w:p>
        </w:tc>
        <w:tc>
          <w:tcPr>
            <w:tcW w:w="5010"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供应商名称（公章）：</w:t>
            </w:r>
          </w:p>
        </w:tc>
      </w:tr>
      <w:tr w:rsidR="00552858" w:rsidTr="00552858">
        <w:trPr>
          <w:trHeight w:val="390"/>
        </w:trPr>
        <w:tc>
          <w:tcPr>
            <w:tcW w:w="4860"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 xml:space="preserve">联系方式（手机）：  </w:t>
            </w:r>
          </w:p>
        </w:tc>
        <w:tc>
          <w:tcPr>
            <w:tcW w:w="5010"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日期：     年     月    日</w:t>
            </w:r>
          </w:p>
        </w:tc>
      </w:tr>
    </w:tbl>
    <w:p w:rsidR="007D0D74" w:rsidRDefault="007D0D74">
      <w:pPr>
        <w:spacing w:line="390" w:lineRule="exac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4" w:name="_Toc161649182"/>
      <w:r>
        <w:rPr>
          <w:rFonts w:ascii="宋体" w:eastAsia="宋体" w:hAnsi="宋体" w:cs="宋体"/>
          <w:b/>
          <w:color w:val="000000"/>
        </w:rPr>
        <w:lastRenderedPageBreak/>
        <w:t>附件四： 商务条款响应及偏离表</w:t>
      </w:r>
      <w:bookmarkEnd w:id="64"/>
    </w:p>
    <w:p w:rsidR="007D0D74" w:rsidRDefault="00871A66">
      <w:pPr>
        <w:wordWrap w:val="0"/>
        <w:spacing w:before="175" w:after="175"/>
        <w:jc w:val="center"/>
      </w:pPr>
      <w:r>
        <w:rPr>
          <w:rFonts w:ascii="宋体" w:eastAsia="宋体" w:hAnsi="宋体" w:cs="宋体"/>
          <w:b/>
          <w:color w:val="000000"/>
          <w:sz w:val="28"/>
        </w:rPr>
        <w:t>商务条款响应及偏离表</w:t>
      </w:r>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890"/>
        <w:gridCol w:w="1110"/>
        <w:gridCol w:w="3585"/>
      </w:tblGrid>
      <w:tr w:rsidR="00552858" w:rsidTr="00552858">
        <w:trPr>
          <w:trHeight w:val="390"/>
          <w:jc w:val="center"/>
        </w:trPr>
        <w:tc>
          <w:tcPr>
            <w:tcW w:w="4890"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 xml:space="preserve">供应商名称：（盖章）      </w:t>
            </w:r>
          </w:p>
        </w:tc>
        <w:tc>
          <w:tcPr>
            <w:tcW w:w="1110" w:type="dxa"/>
            <w:tcBorders>
              <w:top w:val="nil"/>
              <w:left w:val="nil"/>
              <w:bottom w:val="nil"/>
              <w:right w:val="nil"/>
            </w:tcBorders>
            <w:tcMar>
              <w:top w:w="20" w:type="dxa"/>
              <w:left w:w="20" w:type="dxa"/>
              <w:bottom w:w="20" w:type="dxa"/>
              <w:right w:w="20" w:type="dxa"/>
            </w:tcMar>
            <w:vAlign w:val="center"/>
          </w:tcPr>
          <w:p w:rsidR="007D0D74" w:rsidRDefault="00234F08">
            <w:pPr>
              <w:wordWrap w:val="0"/>
            </w:pPr>
            <w:r>
              <w:rPr>
                <w:rFonts w:hint="eastAsia"/>
              </w:rPr>
              <w:t xml:space="preserve">     </w:t>
            </w:r>
          </w:p>
        </w:tc>
        <w:tc>
          <w:tcPr>
            <w:tcW w:w="3585"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项目编号：</w:t>
            </w:r>
            <w:r w:rsidR="00A83260">
              <w:rPr>
                <w:rFonts w:ascii="宋体" w:eastAsia="宋体" w:hAnsi="宋体" w:cs="宋体"/>
                <w:color w:val="000000"/>
              </w:rPr>
              <w:t>T202401</w:t>
            </w:r>
            <w:r>
              <w:rPr>
                <w:rFonts w:ascii="宋体" w:eastAsia="宋体" w:hAnsi="宋体" w:cs="宋体"/>
                <w:color w:val="000000"/>
              </w:rPr>
              <w:t>号</w:t>
            </w:r>
          </w:p>
        </w:tc>
      </w:tr>
    </w:tbl>
    <w:p w:rsidR="007D0D74" w:rsidRDefault="007D0D74">
      <w:pPr>
        <w:spacing w:line="75" w:lineRule="exact"/>
      </w:pPr>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0"/>
        <w:gridCol w:w="750"/>
        <w:gridCol w:w="1290"/>
        <w:gridCol w:w="1170"/>
        <w:gridCol w:w="840"/>
        <w:gridCol w:w="1110"/>
        <w:gridCol w:w="1020"/>
        <w:gridCol w:w="840"/>
        <w:gridCol w:w="1005"/>
        <w:gridCol w:w="720"/>
      </w:tblGrid>
      <w:tr w:rsidR="00552858" w:rsidTr="00552858">
        <w:trPr>
          <w:trHeight w:val="9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序号</w:t>
            </w: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项目</w:t>
            </w: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响应文件中主要商务条款的描述</w:t>
            </w: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偏离情况</w:t>
            </w: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供应商的承诺或说明</w:t>
            </w: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204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12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7D0D74">
        <w:trPr>
          <w:trHeight w:hRule="exact" w:val="390"/>
          <w:jc w:val="center"/>
        </w:trPr>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75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29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17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11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02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005"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72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r>
      <w:tr w:rsidR="00552858" w:rsidTr="00552858">
        <w:trPr>
          <w:trHeight w:val="390"/>
          <w:jc w:val="center"/>
        </w:trPr>
        <w:tc>
          <w:tcPr>
            <w:tcW w:w="6000" w:type="dxa"/>
            <w:gridSpan w:val="6"/>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法定代表人（授权代表）签字：</w:t>
            </w:r>
          </w:p>
        </w:tc>
        <w:tc>
          <w:tcPr>
            <w:tcW w:w="3585" w:type="dxa"/>
            <w:gridSpan w:val="4"/>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日期：     年     月    日</w:t>
            </w:r>
          </w:p>
        </w:tc>
      </w:tr>
    </w:tbl>
    <w:p w:rsidR="007D0D74" w:rsidRDefault="007D0D74">
      <w:pPr>
        <w:spacing w:line="390" w:lineRule="exact"/>
      </w:pPr>
    </w:p>
    <w:p w:rsidR="007D0D74" w:rsidRDefault="00871A66">
      <w:pPr>
        <w:wordWrap w:val="0"/>
        <w:spacing w:line="378" w:lineRule="exact"/>
        <w:jc w:val="left"/>
      </w:pPr>
      <w:r>
        <w:rPr>
          <w:rFonts w:ascii="宋体" w:eastAsia="宋体" w:hAnsi="宋体" w:cs="宋体"/>
          <w:color w:val="000000"/>
        </w:rPr>
        <w:t>注：1、此表为表样，行数可自行添加，但表式不变；</w:t>
      </w:r>
    </w:p>
    <w:p w:rsidR="007D0D74" w:rsidRDefault="00871A66">
      <w:pPr>
        <w:wordWrap w:val="0"/>
        <w:spacing w:line="378" w:lineRule="exact"/>
        <w:ind w:firstLineChars="200" w:firstLine="420"/>
        <w:jc w:val="left"/>
      </w:pPr>
      <w:r>
        <w:rPr>
          <w:rFonts w:ascii="宋体" w:eastAsia="宋体" w:hAnsi="宋体" w:cs="宋体"/>
          <w:color w:val="000000"/>
        </w:rPr>
        <w:t>2、投标单位根据项目添加的服务承诺、培训等也请列出；</w:t>
      </w:r>
    </w:p>
    <w:p w:rsidR="007D0D74" w:rsidRDefault="00871A66">
      <w:pPr>
        <w:wordWrap w:val="0"/>
        <w:spacing w:line="378" w:lineRule="exact"/>
        <w:ind w:firstLineChars="200" w:firstLine="420"/>
        <w:jc w:val="left"/>
      </w:pPr>
      <w:r>
        <w:rPr>
          <w:rFonts w:ascii="宋体" w:eastAsia="宋体" w:hAnsi="宋体" w:cs="宋体"/>
          <w:color w:val="000000"/>
        </w:rPr>
        <w:t>3、是否偏离用符号“+、=、-”分别表示正偏离、完全响应、负偏离；</w:t>
      </w:r>
    </w:p>
    <w:p w:rsidR="007D0D74" w:rsidRDefault="00871A66">
      <w:pPr>
        <w:wordWrap w:val="0"/>
        <w:spacing w:line="378" w:lineRule="exact"/>
        <w:ind w:firstLineChars="200" w:firstLine="420"/>
        <w:jc w:val="left"/>
      </w:pPr>
      <w:r>
        <w:rPr>
          <w:rFonts w:ascii="宋体" w:eastAsia="宋体" w:hAnsi="宋体" w:cs="宋体"/>
          <w:color w:val="000000"/>
        </w:rPr>
        <w:t>4、供应商必须仔细阅读采购文件中所有商务条款和相关服务要求，并对所有商务条款和服务要求偏离的条目列入上表。供应商必须根据所将提供服务的实际情况如实填写，评委会如发现有虚假描述的，该响应文件视为无效。</w:t>
      </w:r>
    </w:p>
    <w:p w:rsidR="007D0D74" w:rsidRDefault="007D0D74">
      <w:pPr>
        <w:wordWrap w:val="0"/>
        <w:spacing w:line="378" w:lineRule="exact"/>
        <w:ind w:firstLineChars="50" w:firstLine="105"/>
        <w:jc w:val="lef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5" w:name="_Toc161649183"/>
      <w:r>
        <w:rPr>
          <w:rFonts w:ascii="宋体" w:eastAsia="宋体" w:hAnsi="宋体" w:cs="宋体"/>
          <w:b/>
          <w:color w:val="000000"/>
        </w:rPr>
        <w:lastRenderedPageBreak/>
        <w:t>附件五： 技术参数响应及偏离表</w:t>
      </w:r>
      <w:bookmarkEnd w:id="65"/>
    </w:p>
    <w:p w:rsidR="007D0D74" w:rsidRDefault="00871A66">
      <w:pPr>
        <w:wordWrap w:val="0"/>
        <w:spacing w:before="175" w:after="175"/>
        <w:jc w:val="center"/>
      </w:pPr>
      <w:r>
        <w:rPr>
          <w:rFonts w:ascii="宋体" w:eastAsia="宋体" w:hAnsi="宋体" w:cs="宋体"/>
          <w:b/>
          <w:color w:val="000000"/>
          <w:sz w:val="28"/>
        </w:rPr>
        <w:t>技术参数响应及偏离表</w:t>
      </w:r>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890"/>
        <w:gridCol w:w="1110"/>
        <w:gridCol w:w="3585"/>
      </w:tblGrid>
      <w:tr w:rsidR="00552858" w:rsidTr="00552858">
        <w:trPr>
          <w:trHeight w:val="390"/>
          <w:jc w:val="center"/>
        </w:trPr>
        <w:tc>
          <w:tcPr>
            <w:tcW w:w="4890"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供应商名称：（盖章）</w:t>
            </w:r>
          </w:p>
        </w:tc>
        <w:tc>
          <w:tcPr>
            <w:tcW w:w="111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3585" w:type="dxa"/>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项目编号：</w:t>
            </w:r>
            <w:r w:rsidR="0098283A">
              <w:rPr>
                <w:rFonts w:ascii="宋体" w:eastAsia="宋体" w:hAnsi="宋体" w:cs="宋体"/>
                <w:color w:val="000000"/>
              </w:rPr>
              <w:t>T202401</w:t>
            </w:r>
            <w:r>
              <w:rPr>
                <w:rFonts w:ascii="宋体" w:eastAsia="宋体" w:hAnsi="宋体" w:cs="宋体"/>
                <w:color w:val="000000"/>
              </w:rPr>
              <w:t>号</w:t>
            </w:r>
          </w:p>
        </w:tc>
      </w:tr>
    </w:tbl>
    <w:p w:rsidR="007D0D74" w:rsidRDefault="007D0D74">
      <w:pPr>
        <w:spacing w:line="390" w:lineRule="exact"/>
      </w:pPr>
    </w:p>
    <w:tbl>
      <w:tblPr>
        <w:tblW w:w="9585"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0"/>
        <w:gridCol w:w="750"/>
        <w:gridCol w:w="1290"/>
        <w:gridCol w:w="1170"/>
        <w:gridCol w:w="840"/>
        <w:gridCol w:w="1110"/>
        <w:gridCol w:w="1020"/>
        <w:gridCol w:w="840"/>
        <w:gridCol w:w="1005"/>
        <w:gridCol w:w="720"/>
      </w:tblGrid>
      <w:tr w:rsidR="00552858" w:rsidTr="00552858">
        <w:trPr>
          <w:trHeight w:val="9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序号</w:t>
            </w: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响应文件要求</w:t>
            </w: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供应商响应</w:t>
            </w: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偏离情况</w:t>
            </w: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供应商的承诺或说明</w:t>
            </w: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21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95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860" w:type="dxa"/>
            <w:gridSpan w:val="2"/>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725" w:type="dxa"/>
            <w:gridSpan w:val="2"/>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7D0D74">
        <w:trPr>
          <w:trHeight w:hRule="exact" w:val="390"/>
          <w:jc w:val="center"/>
        </w:trPr>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75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29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17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11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02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005"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72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r>
      <w:tr w:rsidR="00552858" w:rsidTr="00552858">
        <w:trPr>
          <w:trHeight w:val="390"/>
          <w:jc w:val="center"/>
        </w:trPr>
        <w:tc>
          <w:tcPr>
            <w:tcW w:w="6000" w:type="dxa"/>
            <w:gridSpan w:val="6"/>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法定代表人（授权代表）签字：</w:t>
            </w:r>
          </w:p>
        </w:tc>
        <w:tc>
          <w:tcPr>
            <w:tcW w:w="3585" w:type="dxa"/>
            <w:gridSpan w:val="4"/>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日期：     年     月    日</w:t>
            </w:r>
          </w:p>
        </w:tc>
      </w:tr>
    </w:tbl>
    <w:p w:rsidR="007D0D74" w:rsidRDefault="007D0D74">
      <w:pPr>
        <w:spacing w:line="390" w:lineRule="exact"/>
      </w:pPr>
    </w:p>
    <w:p w:rsidR="007D0D74" w:rsidRDefault="00871A66">
      <w:pPr>
        <w:wordWrap w:val="0"/>
        <w:spacing w:line="378" w:lineRule="exact"/>
        <w:jc w:val="left"/>
      </w:pPr>
      <w:r>
        <w:rPr>
          <w:rFonts w:ascii="宋体" w:eastAsia="宋体" w:hAnsi="宋体" w:cs="宋体"/>
          <w:color w:val="000000"/>
        </w:rPr>
        <w:t>注：1、此表为表样，行数可自行添加，但表式不变；</w:t>
      </w:r>
    </w:p>
    <w:p w:rsidR="007D0D74" w:rsidRDefault="00871A66">
      <w:pPr>
        <w:wordWrap w:val="0"/>
        <w:spacing w:line="378" w:lineRule="exact"/>
        <w:ind w:firstLineChars="200" w:firstLine="420"/>
        <w:jc w:val="left"/>
      </w:pPr>
      <w:r>
        <w:rPr>
          <w:rFonts w:ascii="宋体" w:eastAsia="宋体" w:hAnsi="宋体" w:cs="宋体"/>
          <w:color w:val="000000"/>
        </w:rPr>
        <w:t>2、是否偏离用符号“+、=、-”分别表示正偏离、完全响应、负偏离；</w:t>
      </w:r>
    </w:p>
    <w:p w:rsidR="007D0D74" w:rsidRDefault="00871A66">
      <w:pPr>
        <w:wordWrap w:val="0"/>
        <w:spacing w:line="378" w:lineRule="exact"/>
        <w:ind w:firstLineChars="200" w:firstLine="420"/>
        <w:jc w:val="left"/>
      </w:pPr>
      <w:r>
        <w:rPr>
          <w:rFonts w:ascii="宋体" w:eastAsia="宋体" w:hAnsi="宋体" w:cs="宋体"/>
          <w:color w:val="000000"/>
        </w:rPr>
        <w:t>3、供应商必须仔细阅读采购文件中所有商务条款和相关服务要求，并对所有商务条款和服务要求偏离的条目列入上表。供应商必须根据所将提供服务的实际情况如实填写，评委会如发现有虚假描述的，该响应文件视为无效。</w:t>
      </w:r>
    </w:p>
    <w:p w:rsidR="007D0D74" w:rsidRDefault="007D0D74">
      <w:pPr>
        <w:wordWrap w:val="0"/>
        <w:spacing w:line="378" w:lineRule="exact"/>
        <w:ind w:firstLineChars="50" w:firstLine="105"/>
        <w:jc w:val="lef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6" w:name="_Toc161649184"/>
      <w:r>
        <w:rPr>
          <w:rFonts w:ascii="宋体" w:eastAsia="宋体" w:hAnsi="宋体" w:cs="宋体"/>
          <w:b/>
          <w:color w:val="000000"/>
        </w:rPr>
        <w:lastRenderedPageBreak/>
        <w:t>附件六： 供应商资格索引表</w:t>
      </w:r>
      <w:bookmarkEnd w:id="66"/>
    </w:p>
    <w:p w:rsidR="007D0D74" w:rsidRDefault="00871A66">
      <w:pPr>
        <w:wordWrap w:val="0"/>
        <w:spacing w:before="175" w:after="175"/>
        <w:jc w:val="center"/>
      </w:pPr>
      <w:r>
        <w:rPr>
          <w:rFonts w:ascii="宋体" w:eastAsia="宋体" w:hAnsi="宋体" w:cs="宋体"/>
          <w:b/>
          <w:color w:val="000000"/>
          <w:sz w:val="28"/>
        </w:rPr>
        <w:t>供应商资格索引表</w:t>
      </w:r>
    </w:p>
    <w:tbl>
      <w:tblPr>
        <w:tblW w:w="9570" w:type="dxa"/>
        <w:jc w:val="center"/>
        <w:tblBorders>
          <w:top w:val="nil"/>
          <w:left w:val="nil"/>
          <w:bottom w:val="nil"/>
          <w:right w:val="nil"/>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0"/>
        <w:gridCol w:w="840"/>
        <w:gridCol w:w="840"/>
        <w:gridCol w:w="840"/>
        <w:gridCol w:w="840"/>
        <w:gridCol w:w="840"/>
        <w:gridCol w:w="840"/>
        <w:gridCol w:w="840"/>
        <w:gridCol w:w="1620"/>
        <w:gridCol w:w="1230"/>
      </w:tblGrid>
      <w:tr w:rsidR="00552858" w:rsidTr="00552858">
        <w:trPr>
          <w:trHeight w:val="585"/>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序号</w:t>
            </w: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项目</w:t>
            </w: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871A66">
            <w:pPr>
              <w:wordWrap w:val="0"/>
              <w:jc w:val="center"/>
            </w:pPr>
            <w:r>
              <w:rPr>
                <w:rFonts w:ascii="宋体" w:eastAsia="宋体" w:hAnsi="宋体" w:cs="宋体"/>
                <w:color w:val="000000"/>
              </w:rPr>
              <w:t>说明</w:t>
            </w: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871A66">
            <w:pPr>
              <w:wordWrap w:val="0"/>
              <w:spacing w:line="378" w:lineRule="exact"/>
              <w:jc w:val="center"/>
            </w:pPr>
            <w:r>
              <w:rPr>
                <w:rFonts w:ascii="宋体" w:eastAsia="宋体" w:hAnsi="宋体" w:cs="宋体"/>
                <w:color w:val="000000"/>
              </w:rPr>
              <w:t>响应文件</w:t>
            </w:r>
          </w:p>
          <w:p w:rsidR="007D0D74" w:rsidRDefault="00871A66">
            <w:pPr>
              <w:wordWrap w:val="0"/>
              <w:spacing w:line="378" w:lineRule="exact"/>
              <w:jc w:val="center"/>
            </w:pPr>
            <w:r>
              <w:rPr>
                <w:rFonts w:ascii="宋体" w:eastAsia="宋体" w:hAnsi="宋体" w:cs="宋体"/>
                <w:color w:val="000000"/>
              </w:rPr>
              <w:t>所在页码</w:t>
            </w: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552858" w:rsidTr="00552858">
        <w:trPr>
          <w:trHeight w:hRule="exact" w:val="390"/>
          <w:jc w:val="center"/>
        </w:trPr>
        <w:tc>
          <w:tcPr>
            <w:tcW w:w="840" w:type="dxa"/>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4200" w:type="dxa"/>
            <w:gridSpan w:val="5"/>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3300" w:type="dxa"/>
            <w:gridSpan w:val="3"/>
            <w:tcBorders>
              <w:top w:val="single" w:sz="6" w:space="0" w:color="auto"/>
              <w:left w:val="single" w:sz="6" w:space="0" w:color="auto"/>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tcPr>
          <w:p w:rsidR="007D0D74" w:rsidRDefault="007D0D74">
            <w:pPr>
              <w:wordWrap w:val="0"/>
            </w:pPr>
          </w:p>
        </w:tc>
      </w:tr>
      <w:tr w:rsidR="007D0D74">
        <w:trPr>
          <w:trHeight w:hRule="exact" w:val="390"/>
          <w:jc w:val="center"/>
        </w:trPr>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62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c>
          <w:tcPr>
            <w:tcW w:w="1230" w:type="dxa"/>
            <w:tcBorders>
              <w:top w:val="single" w:sz="6" w:space="0" w:color="auto"/>
              <w:left w:val="nil"/>
              <w:bottom w:val="nil"/>
              <w:right w:val="nil"/>
            </w:tcBorders>
            <w:tcMar>
              <w:top w:w="20" w:type="dxa"/>
              <w:left w:w="20" w:type="dxa"/>
              <w:bottom w:w="20" w:type="dxa"/>
              <w:right w:w="20" w:type="dxa"/>
            </w:tcMar>
            <w:vAlign w:val="center"/>
          </w:tcPr>
          <w:p w:rsidR="007D0D74" w:rsidRDefault="007D0D74">
            <w:pPr>
              <w:wordWrap w:val="0"/>
            </w:pPr>
          </w:p>
        </w:tc>
      </w:tr>
      <w:tr w:rsidR="00552858" w:rsidTr="00552858">
        <w:trPr>
          <w:trHeight w:val="390"/>
          <w:jc w:val="center"/>
        </w:trPr>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5370" w:type="dxa"/>
            <w:gridSpan w:val="5"/>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法定代表人（授权代表）签字：</w:t>
            </w:r>
          </w:p>
        </w:tc>
      </w:tr>
      <w:tr w:rsidR="00552858" w:rsidTr="00552858">
        <w:trPr>
          <w:trHeight w:val="390"/>
          <w:jc w:val="center"/>
        </w:trPr>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840" w:type="dxa"/>
            <w:tcBorders>
              <w:top w:val="nil"/>
              <w:left w:val="nil"/>
              <w:bottom w:val="nil"/>
              <w:right w:val="nil"/>
            </w:tcBorders>
            <w:tcMar>
              <w:top w:w="20" w:type="dxa"/>
              <w:left w:w="20" w:type="dxa"/>
              <w:bottom w:w="20" w:type="dxa"/>
              <w:right w:w="20" w:type="dxa"/>
            </w:tcMar>
            <w:vAlign w:val="center"/>
          </w:tcPr>
          <w:p w:rsidR="007D0D74" w:rsidRDefault="007D0D74">
            <w:pPr>
              <w:wordWrap w:val="0"/>
            </w:pPr>
          </w:p>
        </w:tc>
        <w:tc>
          <w:tcPr>
            <w:tcW w:w="5370" w:type="dxa"/>
            <w:gridSpan w:val="5"/>
            <w:tcBorders>
              <w:top w:val="nil"/>
              <w:left w:val="nil"/>
              <w:bottom w:val="nil"/>
              <w:right w:val="nil"/>
            </w:tcBorders>
            <w:tcMar>
              <w:top w:w="20" w:type="dxa"/>
              <w:left w:w="20" w:type="dxa"/>
              <w:bottom w:w="20" w:type="dxa"/>
              <w:right w:w="20" w:type="dxa"/>
            </w:tcMar>
            <w:vAlign w:val="center"/>
          </w:tcPr>
          <w:p w:rsidR="007D0D74" w:rsidRDefault="00871A66">
            <w:pPr>
              <w:wordWrap w:val="0"/>
              <w:jc w:val="left"/>
            </w:pPr>
            <w:r>
              <w:rPr>
                <w:rFonts w:ascii="宋体" w:eastAsia="宋体" w:hAnsi="宋体" w:cs="宋体"/>
                <w:color w:val="000000"/>
              </w:rPr>
              <w:t>日期：     年     月    日</w:t>
            </w:r>
          </w:p>
        </w:tc>
      </w:tr>
    </w:tbl>
    <w:p w:rsidR="007D0D74" w:rsidRDefault="007D0D74">
      <w:pPr>
        <w:spacing w:line="390" w:lineRule="exact"/>
      </w:pP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7" w:name="_Toc161649185"/>
      <w:r>
        <w:rPr>
          <w:rFonts w:ascii="宋体" w:eastAsia="宋体" w:hAnsi="宋体" w:cs="宋体"/>
          <w:b/>
          <w:color w:val="000000"/>
        </w:rPr>
        <w:lastRenderedPageBreak/>
        <w:t>附件七： 资格证明材料</w:t>
      </w:r>
      <w:bookmarkEnd w:id="67"/>
    </w:p>
    <w:p w:rsidR="007D0D74" w:rsidRDefault="00871A66">
      <w:pPr>
        <w:wordWrap w:val="0"/>
        <w:spacing w:line="378" w:lineRule="exact"/>
        <w:ind w:firstLineChars="200" w:firstLine="420"/>
        <w:jc w:val="left"/>
      </w:pPr>
      <w:r>
        <w:rPr>
          <w:rFonts w:ascii="宋体" w:eastAsia="宋体" w:hAnsi="宋体" w:cs="宋体"/>
          <w:color w:val="000000"/>
        </w:rPr>
        <w:t>1、具有独立承担民事责任的能力（提供法人或者其他组织的营业执照等有效证明文件复印件）</w:t>
      </w:r>
    </w:p>
    <w:p w:rsidR="007D0D74" w:rsidRDefault="00871A66">
      <w:pPr>
        <w:wordWrap w:val="0"/>
        <w:spacing w:line="378" w:lineRule="exact"/>
        <w:ind w:firstLineChars="200" w:firstLine="420"/>
        <w:jc w:val="left"/>
      </w:pPr>
      <w:r>
        <w:rPr>
          <w:rFonts w:ascii="宋体" w:eastAsia="宋体" w:hAnsi="宋体" w:cs="宋体"/>
          <w:color w:val="000000"/>
        </w:rPr>
        <w:t>2、法人代表授权书（原件）及法定代表人、授权代表身份证复印件（如果是法定代表人直接参与报价的可以不提供授权书）</w:t>
      </w:r>
    </w:p>
    <w:p w:rsidR="007D0D74" w:rsidRDefault="00871A66">
      <w:pPr>
        <w:wordWrap w:val="0"/>
        <w:spacing w:line="378" w:lineRule="exact"/>
        <w:ind w:firstLineChars="200" w:firstLine="420"/>
        <w:jc w:val="left"/>
      </w:pPr>
      <w:r>
        <w:rPr>
          <w:rFonts w:ascii="宋体" w:eastAsia="宋体" w:hAnsi="宋体" w:cs="宋体"/>
          <w:color w:val="000000"/>
        </w:rPr>
        <w:t>3、具有良好的商业信誉和健全的财务会计制度，提供距投标响应文件提交截止时间六个月内任意一月份的财务状况报告（至少包括资产负债表和利润表）（法人或者其他组织成立未满三个月的可以不提供）或银行出具的资信证书（复印件）（报价前六个月内），或其经审计的2022年度审计报告复印件，加盖公章</w:t>
      </w:r>
    </w:p>
    <w:p w:rsidR="007D0D74" w:rsidRDefault="00871A66">
      <w:pPr>
        <w:wordWrap w:val="0"/>
        <w:spacing w:line="378" w:lineRule="exact"/>
        <w:ind w:firstLineChars="200" w:firstLine="420"/>
        <w:jc w:val="left"/>
      </w:pPr>
      <w:r>
        <w:rPr>
          <w:rFonts w:ascii="宋体" w:eastAsia="宋体" w:hAnsi="宋体" w:cs="宋体"/>
          <w:color w:val="000000"/>
        </w:rPr>
        <w:t>4、具有履行合同所必需的设备和专业技术能力（根据项目需求提供履行合同所必需的设备和专业技术能力的证明材料或加盖公章的承诺函原件）</w:t>
      </w:r>
    </w:p>
    <w:p w:rsidR="007D0D74" w:rsidRDefault="00871A66">
      <w:pPr>
        <w:wordWrap w:val="0"/>
        <w:spacing w:line="378" w:lineRule="exact"/>
        <w:ind w:firstLineChars="200" w:firstLine="420"/>
        <w:jc w:val="left"/>
      </w:pPr>
      <w:r>
        <w:rPr>
          <w:rFonts w:ascii="宋体" w:eastAsia="宋体" w:hAnsi="宋体" w:cs="宋体"/>
          <w:color w:val="000000"/>
        </w:rPr>
        <w:t>5、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rsidR="007D0D74" w:rsidRDefault="00871A66">
      <w:pPr>
        <w:wordWrap w:val="0"/>
        <w:spacing w:line="378" w:lineRule="exact"/>
        <w:ind w:firstLineChars="200" w:firstLine="420"/>
        <w:jc w:val="left"/>
      </w:pPr>
      <w:r>
        <w:rPr>
          <w:rFonts w:ascii="宋体" w:eastAsia="宋体" w:hAnsi="宋体" w:cs="宋体"/>
          <w:color w:val="000000"/>
        </w:rPr>
        <w:t>6、自202</w:t>
      </w:r>
      <w:r w:rsidR="0098283A">
        <w:rPr>
          <w:rFonts w:ascii="宋体" w:eastAsia="宋体" w:hAnsi="宋体" w:cs="宋体"/>
          <w:color w:val="000000"/>
        </w:rPr>
        <w:t>1</w:t>
      </w:r>
      <w:r>
        <w:rPr>
          <w:rFonts w:ascii="宋体" w:eastAsia="宋体" w:hAnsi="宋体" w:cs="宋体"/>
          <w:color w:val="000000"/>
        </w:rPr>
        <w:t>年</w:t>
      </w:r>
      <w:r w:rsidR="0098283A">
        <w:rPr>
          <w:rFonts w:ascii="宋体" w:eastAsia="宋体" w:hAnsi="宋体" w:cs="宋体"/>
          <w:color w:val="000000"/>
        </w:rPr>
        <w:t>1</w:t>
      </w:r>
      <w:r>
        <w:rPr>
          <w:rFonts w:ascii="宋体" w:eastAsia="宋体" w:hAnsi="宋体" w:cs="宋体"/>
          <w:color w:val="000000"/>
        </w:rPr>
        <w:t>月01日以来，在经营活动中没有重大违法记录（提供承诺书原件，格式自拟，重大违法记录是指供应商因违法经营受到刑事处罚或责令停产停业、吊销许可证或者执照、较大数额罚款等行政处罚）</w:t>
      </w:r>
    </w:p>
    <w:p w:rsidR="007D0D74" w:rsidRDefault="00871A66">
      <w:pPr>
        <w:wordWrap w:val="0"/>
        <w:spacing w:line="378" w:lineRule="exact"/>
        <w:ind w:firstLineChars="200" w:firstLine="420"/>
        <w:jc w:val="left"/>
      </w:pPr>
      <w:r>
        <w:rPr>
          <w:rFonts w:ascii="宋体" w:eastAsia="宋体" w:hAnsi="宋体" w:cs="宋体"/>
          <w:color w:val="000000"/>
        </w:rPr>
        <w:t>7、法律、行政法规规定的其他条件。</w:t>
      </w:r>
    </w:p>
    <w:p w:rsidR="007D0D74" w:rsidRDefault="00871A66">
      <w:pPr>
        <w:wordWrap w:val="0"/>
        <w:spacing w:line="378" w:lineRule="exact"/>
        <w:ind w:firstLineChars="200" w:firstLine="420"/>
        <w:jc w:val="left"/>
      </w:pPr>
      <w:r>
        <w:rPr>
          <w:rFonts w:ascii="宋体" w:eastAsia="宋体" w:hAnsi="宋体" w:cs="宋体"/>
          <w:color w:val="000000"/>
        </w:rPr>
        <w:t>8、本项目专门面向中小企业采购，所属行业为制造业，响应单位应为中小微企业或监狱企业或残疾人福利性单位。</w:t>
      </w:r>
    </w:p>
    <w:p w:rsidR="007D0D74" w:rsidRDefault="007D0D74">
      <w:pPr>
        <w:sectPr w:rsidR="007D0D74">
          <w:pgSz w:w="11907" w:h="16839"/>
          <w:pgMar w:top="1077" w:right="1154" w:bottom="1077" w:left="1154" w:header="720" w:footer="720" w:gutter="0"/>
          <w:cols w:space="720"/>
        </w:sectPr>
      </w:pPr>
    </w:p>
    <w:p w:rsidR="007D0D74" w:rsidRDefault="00871A66">
      <w:pPr>
        <w:wordWrap w:val="0"/>
        <w:spacing w:line="378" w:lineRule="exact"/>
        <w:jc w:val="left"/>
        <w:outlineLvl w:val="1"/>
      </w:pPr>
      <w:bookmarkStart w:id="68" w:name="_Toc161649186"/>
      <w:r>
        <w:rPr>
          <w:rFonts w:ascii="宋体" w:eastAsia="宋体" w:hAnsi="宋体" w:cs="宋体"/>
          <w:b/>
          <w:color w:val="000000"/>
        </w:rPr>
        <w:lastRenderedPageBreak/>
        <w:t>附件八： 中小企业、残疾人福利性单位、监狱企业声明资料</w:t>
      </w:r>
      <w:bookmarkEnd w:id="68"/>
    </w:p>
    <w:p w:rsidR="007D0D74" w:rsidRDefault="00871A66">
      <w:pPr>
        <w:wordWrap w:val="0"/>
        <w:spacing w:before="199" w:after="199"/>
        <w:jc w:val="center"/>
        <w:outlineLvl w:val="2"/>
      </w:pPr>
      <w:bookmarkStart w:id="69" w:name="_Toc161649187"/>
      <w:r>
        <w:rPr>
          <w:rFonts w:ascii="宋体" w:eastAsia="宋体" w:hAnsi="宋体" w:cs="宋体"/>
          <w:b/>
          <w:color w:val="000000"/>
          <w:sz w:val="32"/>
        </w:rPr>
        <w:t>中小企业声明函（货物）</w:t>
      </w:r>
      <w:bookmarkEnd w:id="69"/>
    </w:p>
    <w:p w:rsidR="007D0D74" w:rsidRDefault="00871A66">
      <w:pPr>
        <w:wordWrap w:val="0"/>
        <w:spacing w:line="431" w:lineRule="exact"/>
        <w:ind w:firstLineChars="200" w:firstLine="480"/>
        <w:jc w:val="left"/>
      </w:pPr>
      <w:r>
        <w:rPr>
          <w:rFonts w:ascii="宋体" w:eastAsia="宋体" w:hAnsi="宋体" w:cs="宋体"/>
          <w:color w:val="000000"/>
          <w:sz w:val="24"/>
        </w:rPr>
        <w:t>本公司（联合体）郑重声明，根据《政府采购促进中小企业发展管理办法》（财库﹝2020﹞46 号）的规定，本公司（联合体）参加</w:t>
      </w:r>
      <w:r>
        <w:rPr>
          <w:rFonts w:ascii="宋体" w:eastAsia="宋体" w:hAnsi="宋体" w:cs="宋体"/>
          <w:color w:val="000000"/>
          <w:sz w:val="24"/>
          <w:u w:val="single"/>
        </w:rPr>
        <w:t>苏州科技大学</w:t>
      </w:r>
      <w:r w:rsidR="00315753" w:rsidRPr="00B82E8F">
        <w:rPr>
          <w:rFonts w:ascii="宋体" w:eastAsia="宋体" w:hAnsi="宋体" w:cs="宋体" w:hint="eastAsia"/>
          <w:color w:val="000000"/>
          <w:sz w:val="24"/>
          <w:u w:val="single"/>
        </w:rPr>
        <w:t>天平</w:t>
      </w:r>
      <w:r w:rsidR="00315753" w:rsidRPr="00B82E8F">
        <w:rPr>
          <w:rFonts w:ascii="宋体" w:eastAsia="宋体" w:hAnsi="宋体" w:cs="宋体"/>
          <w:color w:val="000000"/>
          <w:sz w:val="24"/>
          <w:u w:val="single"/>
        </w:rPr>
        <w:t>学院</w:t>
      </w:r>
      <w:r w:rsidR="00B82E8F" w:rsidRPr="00B82E8F">
        <w:rPr>
          <w:rFonts w:ascii="宋体" w:eastAsia="宋体" w:hAnsi="宋体" w:cs="宋体" w:hint="eastAsia"/>
          <w:color w:val="000000"/>
          <w:sz w:val="24"/>
          <w:u w:val="single"/>
        </w:rPr>
        <w:t>网络营销模拟实训软件</w:t>
      </w:r>
      <w:r>
        <w:rPr>
          <w:rFonts w:ascii="宋体" w:eastAsia="宋体" w:hAnsi="宋体" w:cs="宋体"/>
          <w:color w:val="000000"/>
          <w:sz w:val="24"/>
        </w:rPr>
        <w:t>采购活动，提供的货物全部由符合政策要求的中小企业制造。相关企业（含联合体中的中小企业、签订分包意向协议的中小企业）的具体情况如下：</w:t>
      </w:r>
    </w:p>
    <w:p w:rsidR="007D0D74" w:rsidRDefault="00871A66">
      <w:pPr>
        <w:wordWrap w:val="0"/>
        <w:spacing w:line="431" w:lineRule="exact"/>
        <w:ind w:firstLineChars="200" w:firstLine="480"/>
        <w:jc w:val="left"/>
      </w:pPr>
      <w:r>
        <w:rPr>
          <w:rFonts w:ascii="宋体" w:eastAsia="宋体" w:hAnsi="宋体" w:cs="宋体"/>
          <w:color w:val="000000"/>
          <w:sz w:val="24"/>
        </w:rPr>
        <w:t>1.</w:t>
      </w:r>
      <w:r>
        <w:rPr>
          <w:rFonts w:ascii="宋体" w:eastAsia="宋体" w:hAnsi="宋体" w:cs="宋体"/>
          <w:color w:val="000000"/>
          <w:sz w:val="24"/>
          <w:u w:val="single"/>
        </w:rPr>
        <w:t xml:space="preserve"> （标的名称） </w:t>
      </w:r>
      <w:r>
        <w:rPr>
          <w:rFonts w:ascii="宋体" w:eastAsia="宋体" w:hAnsi="宋体" w:cs="宋体"/>
          <w:color w:val="000000"/>
          <w:sz w:val="24"/>
        </w:rPr>
        <w:t>，属于</w:t>
      </w:r>
      <w:r>
        <w:rPr>
          <w:rFonts w:ascii="宋体" w:eastAsia="宋体" w:hAnsi="宋体" w:cs="宋体"/>
          <w:color w:val="000000"/>
          <w:sz w:val="24"/>
          <w:u w:val="single"/>
        </w:rPr>
        <w:t>（采购文件中明确的所属行业）</w:t>
      </w:r>
      <w:r>
        <w:rPr>
          <w:rFonts w:ascii="宋体" w:eastAsia="宋体" w:hAnsi="宋体" w:cs="宋体"/>
          <w:color w:val="000000"/>
          <w:sz w:val="24"/>
        </w:rPr>
        <w:t xml:space="preserve">行业；制造商为 </w:t>
      </w:r>
      <w:r>
        <w:rPr>
          <w:rFonts w:ascii="宋体" w:eastAsia="宋体" w:hAnsi="宋体" w:cs="宋体"/>
          <w:color w:val="000000"/>
          <w:sz w:val="24"/>
          <w:u w:val="single"/>
        </w:rPr>
        <w:t xml:space="preserve">（企业名称） </w:t>
      </w:r>
      <w:r>
        <w:rPr>
          <w:rFonts w:ascii="宋体" w:eastAsia="宋体" w:hAnsi="宋体" w:cs="宋体"/>
          <w:color w:val="000000"/>
          <w:sz w:val="24"/>
        </w:rPr>
        <w:t>，从业人员</w:t>
      </w:r>
      <w:r>
        <w:rPr>
          <w:rFonts w:ascii="宋体" w:eastAsia="宋体" w:hAnsi="宋体" w:cs="宋体"/>
          <w:color w:val="000000"/>
          <w:sz w:val="24"/>
          <w:u w:val="single"/>
        </w:rPr>
        <w:t xml:space="preserve">    </w:t>
      </w:r>
      <w:r>
        <w:rPr>
          <w:rFonts w:ascii="宋体" w:eastAsia="宋体" w:hAnsi="宋体" w:cs="宋体"/>
          <w:color w:val="000000"/>
          <w:sz w:val="24"/>
        </w:rPr>
        <w:t>人，营业收入为</w:t>
      </w:r>
      <w:r>
        <w:rPr>
          <w:rFonts w:ascii="宋体" w:eastAsia="宋体" w:hAnsi="宋体" w:cs="宋体"/>
          <w:color w:val="000000"/>
          <w:sz w:val="24"/>
          <w:u w:val="single"/>
        </w:rPr>
        <w:t xml:space="preserve">      </w:t>
      </w:r>
      <w:r>
        <w:rPr>
          <w:rFonts w:ascii="宋体" w:eastAsia="宋体" w:hAnsi="宋体" w:cs="宋体"/>
          <w:color w:val="000000"/>
          <w:sz w:val="24"/>
        </w:rPr>
        <w:t>万元，资产总额为</w:t>
      </w:r>
      <w:r>
        <w:rPr>
          <w:rFonts w:ascii="宋体" w:eastAsia="宋体" w:hAnsi="宋体" w:cs="宋体"/>
          <w:color w:val="000000"/>
          <w:sz w:val="24"/>
          <w:u w:val="single"/>
        </w:rPr>
        <w:t xml:space="preserve">      </w:t>
      </w:r>
      <w:r>
        <w:rPr>
          <w:rFonts w:ascii="宋体" w:eastAsia="宋体" w:hAnsi="宋体" w:cs="宋体"/>
          <w:color w:val="000000"/>
          <w:sz w:val="24"/>
        </w:rPr>
        <w:t>万元，属于</w:t>
      </w:r>
      <w:r>
        <w:rPr>
          <w:rFonts w:ascii="宋体" w:eastAsia="宋体" w:hAnsi="宋体" w:cs="宋体"/>
          <w:color w:val="000000"/>
          <w:sz w:val="24"/>
          <w:u w:val="single"/>
        </w:rPr>
        <w:t>（中型企业、小型企业、微型企业）</w:t>
      </w:r>
      <w:r>
        <w:rPr>
          <w:rFonts w:ascii="宋体" w:eastAsia="宋体" w:hAnsi="宋体" w:cs="宋体"/>
          <w:color w:val="000000"/>
          <w:sz w:val="24"/>
        </w:rPr>
        <w:t>；</w:t>
      </w:r>
    </w:p>
    <w:p w:rsidR="007D0D74" w:rsidRDefault="00871A66">
      <w:pPr>
        <w:wordWrap w:val="0"/>
        <w:spacing w:line="431" w:lineRule="exact"/>
        <w:ind w:firstLineChars="200" w:firstLine="480"/>
        <w:jc w:val="left"/>
      </w:pPr>
      <w:r>
        <w:rPr>
          <w:rFonts w:ascii="宋体" w:eastAsia="宋体" w:hAnsi="宋体" w:cs="宋体"/>
          <w:color w:val="000000"/>
          <w:sz w:val="24"/>
        </w:rPr>
        <w:t>2.</w:t>
      </w:r>
      <w:r>
        <w:rPr>
          <w:rFonts w:ascii="宋体" w:eastAsia="宋体" w:hAnsi="宋体" w:cs="宋体"/>
          <w:color w:val="000000"/>
          <w:sz w:val="24"/>
          <w:u w:val="single"/>
        </w:rPr>
        <w:t xml:space="preserve"> （标的名称） </w:t>
      </w:r>
      <w:r>
        <w:rPr>
          <w:rFonts w:ascii="宋体" w:eastAsia="宋体" w:hAnsi="宋体" w:cs="宋体"/>
          <w:color w:val="000000"/>
          <w:sz w:val="24"/>
        </w:rPr>
        <w:t>，属于</w:t>
      </w:r>
      <w:r>
        <w:rPr>
          <w:rFonts w:ascii="宋体" w:eastAsia="宋体" w:hAnsi="宋体" w:cs="宋体"/>
          <w:color w:val="000000"/>
          <w:sz w:val="24"/>
          <w:u w:val="single"/>
        </w:rPr>
        <w:t>（采购文件中明确的所属行业）</w:t>
      </w:r>
      <w:r>
        <w:rPr>
          <w:rFonts w:ascii="宋体" w:eastAsia="宋体" w:hAnsi="宋体" w:cs="宋体"/>
          <w:color w:val="000000"/>
          <w:sz w:val="24"/>
        </w:rPr>
        <w:t xml:space="preserve">行业；制造商为 </w:t>
      </w:r>
      <w:r>
        <w:rPr>
          <w:rFonts w:ascii="宋体" w:eastAsia="宋体" w:hAnsi="宋体" w:cs="宋体"/>
          <w:color w:val="000000"/>
          <w:sz w:val="24"/>
          <w:u w:val="single"/>
        </w:rPr>
        <w:t xml:space="preserve">（企业名称） </w:t>
      </w:r>
      <w:r>
        <w:rPr>
          <w:rFonts w:ascii="宋体" w:eastAsia="宋体" w:hAnsi="宋体" w:cs="宋体"/>
          <w:color w:val="000000"/>
          <w:sz w:val="24"/>
        </w:rPr>
        <w:t>，从业人员</w:t>
      </w:r>
      <w:r>
        <w:rPr>
          <w:rFonts w:ascii="宋体" w:eastAsia="宋体" w:hAnsi="宋体" w:cs="宋体"/>
          <w:color w:val="000000"/>
          <w:sz w:val="24"/>
          <w:u w:val="single"/>
        </w:rPr>
        <w:t xml:space="preserve">    </w:t>
      </w:r>
      <w:r>
        <w:rPr>
          <w:rFonts w:ascii="宋体" w:eastAsia="宋体" w:hAnsi="宋体" w:cs="宋体"/>
          <w:color w:val="000000"/>
          <w:sz w:val="24"/>
        </w:rPr>
        <w:t>人，营业收入为</w:t>
      </w:r>
      <w:r>
        <w:rPr>
          <w:rFonts w:ascii="宋体" w:eastAsia="宋体" w:hAnsi="宋体" w:cs="宋体"/>
          <w:color w:val="000000"/>
          <w:sz w:val="24"/>
          <w:u w:val="single"/>
        </w:rPr>
        <w:t xml:space="preserve">      </w:t>
      </w:r>
      <w:r>
        <w:rPr>
          <w:rFonts w:ascii="宋体" w:eastAsia="宋体" w:hAnsi="宋体" w:cs="宋体"/>
          <w:color w:val="000000"/>
          <w:sz w:val="24"/>
        </w:rPr>
        <w:t>万元，资产总额为</w:t>
      </w:r>
      <w:r>
        <w:rPr>
          <w:rFonts w:ascii="宋体" w:eastAsia="宋体" w:hAnsi="宋体" w:cs="宋体"/>
          <w:color w:val="000000"/>
          <w:sz w:val="24"/>
          <w:u w:val="single"/>
        </w:rPr>
        <w:t xml:space="preserve">      </w:t>
      </w:r>
      <w:r>
        <w:rPr>
          <w:rFonts w:ascii="宋体" w:eastAsia="宋体" w:hAnsi="宋体" w:cs="宋体"/>
          <w:color w:val="000000"/>
          <w:sz w:val="24"/>
        </w:rPr>
        <w:t>万元，属于</w:t>
      </w:r>
      <w:r>
        <w:rPr>
          <w:rFonts w:ascii="宋体" w:eastAsia="宋体" w:hAnsi="宋体" w:cs="宋体"/>
          <w:color w:val="000000"/>
          <w:sz w:val="24"/>
          <w:u w:val="single"/>
        </w:rPr>
        <w:t>（中型企业、小型企业、微型企业）</w:t>
      </w:r>
      <w:r>
        <w:rPr>
          <w:rFonts w:ascii="宋体" w:eastAsia="宋体" w:hAnsi="宋体" w:cs="宋体"/>
          <w:color w:val="000000"/>
          <w:sz w:val="24"/>
        </w:rPr>
        <w:t>；</w:t>
      </w: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200" w:firstLine="480"/>
        <w:jc w:val="left"/>
      </w:pPr>
      <w:r>
        <w:rPr>
          <w:rFonts w:ascii="宋体" w:eastAsia="宋体" w:hAnsi="宋体" w:cs="宋体"/>
          <w:color w:val="000000"/>
          <w:sz w:val="24"/>
        </w:rPr>
        <w:t>以上企业，不属于大企业的分支机构，不存在控股股东为大企业的情形，也不存在与大企业的负责人为同一人的情形。</w:t>
      </w:r>
    </w:p>
    <w:p w:rsidR="007D0D74" w:rsidRDefault="00871A66">
      <w:pPr>
        <w:wordWrap w:val="0"/>
        <w:spacing w:line="431" w:lineRule="exact"/>
        <w:ind w:firstLineChars="200" w:firstLine="480"/>
        <w:jc w:val="left"/>
      </w:pPr>
      <w:r>
        <w:rPr>
          <w:rFonts w:ascii="宋体" w:eastAsia="宋体" w:hAnsi="宋体" w:cs="宋体"/>
          <w:color w:val="000000"/>
          <w:sz w:val="24"/>
        </w:rPr>
        <w:t>本企业对上述声明内容的真实性负责。如有虚假，将依法承担相应责任。</w:t>
      </w:r>
    </w:p>
    <w:p w:rsidR="007D0D74" w:rsidRDefault="007D0D74">
      <w:pPr>
        <w:wordWrap w:val="0"/>
        <w:spacing w:line="431" w:lineRule="exact"/>
        <w:jc w:val="left"/>
      </w:pPr>
    </w:p>
    <w:p w:rsidR="007D0D74" w:rsidRDefault="007D0D74">
      <w:pPr>
        <w:wordWrap w:val="0"/>
        <w:spacing w:line="431" w:lineRule="exact"/>
        <w:jc w:val="left"/>
      </w:pP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2250" w:firstLine="5400"/>
        <w:jc w:val="left"/>
      </w:pPr>
      <w:r>
        <w:rPr>
          <w:rFonts w:ascii="宋体" w:eastAsia="宋体" w:hAnsi="宋体" w:cs="宋体"/>
          <w:color w:val="000000"/>
          <w:sz w:val="24"/>
        </w:rPr>
        <w:t>企业名称（盖章）：</w:t>
      </w: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2700" w:firstLine="6480"/>
        <w:jc w:val="left"/>
      </w:pPr>
      <w:r>
        <w:rPr>
          <w:rFonts w:ascii="宋体" w:eastAsia="宋体" w:hAnsi="宋体" w:cs="宋体"/>
          <w:color w:val="000000"/>
          <w:sz w:val="24"/>
        </w:rPr>
        <w:t>日   期：</w:t>
      </w:r>
    </w:p>
    <w:p w:rsidR="007D0D74" w:rsidRDefault="007D0D74">
      <w:pPr>
        <w:wordWrap w:val="0"/>
        <w:spacing w:line="431" w:lineRule="exact"/>
        <w:jc w:val="left"/>
      </w:pP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jc w:val="left"/>
      </w:pPr>
      <w:r>
        <w:rPr>
          <w:rFonts w:ascii="宋体" w:eastAsia="宋体" w:hAnsi="宋体" w:cs="宋体"/>
          <w:color w:val="000000"/>
        </w:rPr>
        <w:t>注：从业人员、营业收入、资产总额填报上一年度数据，无上一年度数据的新成立企业可不填报。</w:t>
      </w:r>
    </w:p>
    <w:p w:rsidR="007D0D74" w:rsidRDefault="007D0D74">
      <w:pPr>
        <w:sectPr w:rsidR="007D0D74">
          <w:pgSz w:w="11907" w:h="16839"/>
          <w:pgMar w:top="1077" w:right="1154" w:bottom="1077" w:left="1154" w:header="720" w:footer="720" w:gutter="0"/>
          <w:cols w:space="720"/>
        </w:sectPr>
      </w:pPr>
    </w:p>
    <w:p w:rsidR="007D0D74" w:rsidRDefault="007D0D74">
      <w:pPr>
        <w:spacing w:line="480" w:lineRule="exact"/>
      </w:pPr>
    </w:p>
    <w:p w:rsidR="007D0D74" w:rsidRDefault="00871A66">
      <w:pPr>
        <w:wordWrap w:val="0"/>
        <w:spacing w:before="199" w:after="199"/>
        <w:jc w:val="center"/>
        <w:outlineLvl w:val="2"/>
      </w:pPr>
      <w:bookmarkStart w:id="70" w:name="_Toc161649188"/>
      <w:r>
        <w:rPr>
          <w:rFonts w:ascii="宋体" w:eastAsia="宋体" w:hAnsi="宋体" w:cs="宋体"/>
          <w:b/>
          <w:color w:val="000000"/>
          <w:sz w:val="32"/>
        </w:rPr>
        <w:t>监狱企业证明函</w:t>
      </w:r>
      <w:bookmarkEnd w:id="70"/>
    </w:p>
    <w:p w:rsidR="007D0D74" w:rsidRDefault="007D0D74">
      <w:pPr>
        <w:spacing w:line="165" w:lineRule="exact"/>
      </w:pPr>
    </w:p>
    <w:p w:rsidR="007D0D74" w:rsidRDefault="00871A66">
      <w:pPr>
        <w:wordWrap w:val="0"/>
        <w:spacing w:line="431" w:lineRule="exact"/>
        <w:ind w:firstLineChars="200" w:firstLine="480"/>
        <w:jc w:val="left"/>
      </w:pPr>
      <w:r>
        <w:rPr>
          <w:rFonts w:ascii="宋体" w:eastAsia="宋体" w:hAnsi="宋体" w:cs="宋体"/>
          <w:color w:val="000000"/>
          <w:sz w:val="24"/>
        </w:rPr>
        <w:t>根据《财政部 司法部关于政府采购支持监狱企业发展有关问题的通知》（财库[2014]68号）的规定，</w:t>
      </w:r>
      <w:r>
        <w:rPr>
          <w:rFonts w:ascii="宋体" w:eastAsia="宋体" w:hAnsi="宋体" w:cs="宋体"/>
          <w:color w:val="000000"/>
          <w:sz w:val="24"/>
          <w:u w:val="single"/>
        </w:rPr>
        <w:t xml:space="preserve">            </w:t>
      </w:r>
      <w:r>
        <w:rPr>
          <w:rFonts w:ascii="宋体" w:eastAsia="宋体" w:hAnsi="宋体" w:cs="宋体"/>
          <w:color w:val="000000"/>
          <w:sz w:val="24"/>
        </w:rPr>
        <w:t>（填写供应商法定全称）为监狱企业。</w:t>
      </w: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200" w:firstLine="480"/>
        <w:jc w:val="left"/>
      </w:pPr>
      <w:r>
        <w:rPr>
          <w:rFonts w:ascii="宋体" w:eastAsia="宋体" w:hAnsi="宋体" w:cs="宋体"/>
          <w:color w:val="000000"/>
          <w:sz w:val="24"/>
        </w:rPr>
        <w:t>特此证明。</w:t>
      </w:r>
    </w:p>
    <w:p w:rsidR="007D0D74" w:rsidRDefault="007D0D74">
      <w:pPr>
        <w:wordWrap w:val="0"/>
        <w:spacing w:line="431" w:lineRule="exact"/>
        <w:jc w:val="left"/>
      </w:pPr>
    </w:p>
    <w:p w:rsidR="007D0D74" w:rsidRDefault="007D0D74">
      <w:pPr>
        <w:wordWrap w:val="0"/>
        <w:spacing w:line="431" w:lineRule="exact"/>
        <w:jc w:val="left"/>
      </w:pPr>
    </w:p>
    <w:p w:rsidR="007D0D74" w:rsidRDefault="007D0D74">
      <w:pPr>
        <w:wordWrap w:val="0"/>
        <w:spacing w:line="431" w:lineRule="exact"/>
        <w:jc w:val="left"/>
      </w:pP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200" w:firstLine="480"/>
        <w:jc w:val="left"/>
      </w:pPr>
      <w:r>
        <w:rPr>
          <w:rFonts w:ascii="宋体" w:eastAsia="宋体" w:hAnsi="宋体" w:cs="宋体"/>
          <w:color w:val="000000"/>
          <w:sz w:val="24"/>
        </w:rPr>
        <w:t>省级以上监狱管理局、戒毒管理局（含新疆生产建设兵团）（盖章）：</w:t>
      </w: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3000" w:firstLine="7200"/>
        <w:jc w:val="left"/>
      </w:pPr>
      <w:r>
        <w:rPr>
          <w:rFonts w:ascii="宋体" w:eastAsia="宋体" w:hAnsi="宋体" w:cs="宋体"/>
          <w:color w:val="000000"/>
          <w:sz w:val="24"/>
        </w:rPr>
        <w:t>日期：</w:t>
      </w:r>
    </w:p>
    <w:p w:rsidR="007D0D74" w:rsidRDefault="007D0D74">
      <w:pPr>
        <w:sectPr w:rsidR="007D0D74">
          <w:pgSz w:w="11907" w:h="16839"/>
          <w:pgMar w:top="1077" w:right="1154" w:bottom="1077" w:left="1154" w:header="720" w:footer="720" w:gutter="0"/>
          <w:cols w:space="720"/>
        </w:sectPr>
      </w:pPr>
    </w:p>
    <w:p w:rsidR="007D0D74" w:rsidRDefault="007D0D74">
      <w:pPr>
        <w:spacing w:line="480" w:lineRule="exact"/>
      </w:pPr>
    </w:p>
    <w:p w:rsidR="007D0D74" w:rsidRDefault="00871A66">
      <w:pPr>
        <w:wordWrap w:val="0"/>
        <w:spacing w:before="282" w:after="282"/>
        <w:jc w:val="center"/>
        <w:outlineLvl w:val="2"/>
      </w:pPr>
      <w:bookmarkStart w:id="71" w:name="_Toc161649189"/>
      <w:r>
        <w:rPr>
          <w:rFonts w:ascii="宋体" w:eastAsia="宋体" w:hAnsi="宋体" w:cs="宋体"/>
          <w:b/>
          <w:color w:val="000000"/>
          <w:sz w:val="32"/>
        </w:rPr>
        <w:t>残疾人福利性单位声明函</w:t>
      </w:r>
      <w:bookmarkEnd w:id="71"/>
    </w:p>
    <w:p w:rsidR="007D0D74" w:rsidRDefault="00871A66">
      <w:pPr>
        <w:wordWrap w:val="0"/>
        <w:spacing w:line="431" w:lineRule="exact"/>
        <w:ind w:firstLineChars="200" w:firstLine="480"/>
        <w:jc w:val="left"/>
      </w:pPr>
      <w:r>
        <w:rPr>
          <w:rFonts w:ascii="宋体" w:eastAsia="宋体" w:hAnsi="宋体" w:cs="宋体"/>
          <w:color w:val="000000"/>
          <w:sz w:val="24"/>
        </w:rPr>
        <w:t>本单位郑重声明，根据《财政部民政部中国残疾人联合会关于促进残疾人就业政府采购政策的通知》（财库〔2017〕 141号）的规定，本单位为符合条件的残疾人福利性单位，且本单位参加</w:t>
      </w:r>
      <w:r>
        <w:rPr>
          <w:rFonts w:ascii="宋体" w:eastAsia="宋体" w:hAnsi="宋体" w:cs="宋体"/>
          <w:color w:val="000000"/>
          <w:sz w:val="24"/>
          <w:u w:val="single"/>
        </w:rPr>
        <w:t>苏州科技大学</w:t>
      </w:r>
      <w:r w:rsidR="00B82E8F">
        <w:rPr>
          <w:rFonts w:ascii="宋体" w:eastAsia="宋体" w:hAnsi="宋体" w:cs="宋体" w:hint="eastAsia"/>
          <w:color w:val="000000"/>
          <w:sz w:val="24"/>
          <w:u w:val="single"/>
        </w:rPr>
        <w:t>天平</w:t>
      </w:r>
      <w:r w:rsidR="00B82E8F" w:rsidRPr="00B82E8F">
        <w:rPr>
          <w:rFonts w:ascii="宋体" w:eastAsia="宋体" w:hAnsi="宋体" w:cs="宋体"/>
          <w:color w:val="000000"/>
          <w:sz w:val="24"/>
          <w:u w:val="single"/>
        </w:rPr>
        <w:t>学院</w:t>
      </w:r>
      <w:r>
        <w:rPr>
          <w:rFonts w:ascii="宋体" w:eastAsia="宋体" w:hAnsi="宋体" w:cs="宋体"/>
          <w:color w:val="000000"/>
          <w:sz w:val="24"/>
        </w:rPr>
        <w:t>的</w:t>
      </w:r>
      <w:r w:rsidR="00B82E8F" w:rsidRPr="00B82E8F">
        <w:rPr>
          <w:rFonts w:ascii="宋体" w:eastAsia="宋体" w:hAnsi="宋体" w:cs="宋体" w:hint="eastAsia"/>
          <w:color w:val="000000"/>
          <w:sz w:val="24"/>
        </w:rPr>
        <w:t>网络营销模拟实训软件</w:t>
      </w:r>
      <w:r>
        <w:rPr>
          <w:rFonts w:ascii="宋体" w:eastAsia="宋体" w:hAnsi="宋体" w:cs="宋体"/>
          <w:color w:val="000000"/>
          <w:sz w:val="24"/>
        </w:rPr>
        <w:t>采购活动提供本单位制造的货物（由本单位承担工程/提供服务），或者提供其他残疾人福利性单位制造的货物（不包括使用非残疾人福利性单位注册商标的货物）。</w:t>
      </w:r>
    </w:p>
    <w:p w:rsidR="007D0D74" w:rsidRDefault="007D0D74">
      <w:pPr>
        <w:wordWrap w:val="0"/>
        <w:spacing w:line="431" w:lineRule="exact"/>
        <w:jc w:val="left"/>
      </w:pPr>
    </w:p>
    <w:p w:rsidR="007D0D74" w:rsidRDefault="00871A66">
      <w:pPr>
        <w:wordWrap w:val="0"/>
        <w:spacing w:line="431" w:lineRule="exact"/>
        <w:ind w:firstLineChars="200" w:firstLine="480"/>
        <w:jc w:val="left"/>
      </w:pPr>
      <w:r>
        <w:rPr>
          <w:rFonts w:ascii="宋体" w:eastAsia="宋体" w:hAnsi="宋体" w:cs="宋体"/>
          <w:color w:val="000000"/>
          <w:sz w:val="24"/>
        </w:rPr>
        <w:t>本单位对上述声明的真实性负责。如有虚假，将依法承担相应责任。</w:t>
      </w:r>
    </w:p>
    <w:p w:rsidR="007D0D74" w:rsidRDefault="007D0D74">
      <w:pPr>
        <w:wordWrap w:val="0"/>
        <w:spacing w:line="431" w:lineRule="exact"/>
        <w:jc w:val="left"/>
      </w:pP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2300" w:firstLine="5520"/>
        <w:jc w:val="left"/>
      </w:pPr>
      <w:r>
        <w:rPr>
          <w:rFonts w:ascii="宋体" w:eastAsia="宋体" w:hAnsi="宋体" w:cs="宋体"/>
          <w:color w:val="000000"/>
          <w:sz w:val="24"/>
        </w:rPr>
        <w:t>供应商名称（盖章）：</w:t>
      </w:r>
    </w:p>
    <w:p w:rsidR="007D0D74" w:rsidRDefault="007D0D74">
      <w:pPr>
        <w:wordWrap w:val="0"/>
        <w:spacing w:line="431" w:lineRule="exact"/>
        <w:jc w:val="left"/>
      </w:pPr>
    </w:p>
    <w:p w:rsidR="007D0D74" w:rsidRDefault="007D0D74">
      <w:pPr>
        <w:wordWrap w:val="0"/>
        <w:spacing w:line="431" w:lineRule="exact"/>
        <w:jc w:val="left"/>
      </w:pPr>
    </w:p>
    <w:p w:rsidR="007D0D74" w:rsidRDefault="00871A66">
      <w:pPr>
        <w:wordWrap w:val="0"/>
        <w:spacing w:line="431" w:lineRule="exact"/>
        <w:ind w:firstLineChars="3000" w:firstLine="7200"/>
        <w:jc w:val="left"/>
      </w:pPr>
      <w:r>
        <w:rPr>
          <w:rFonts w:ascii="宋体" w:eastAsia="宋体" w:hAnsi="宋体" w:cs="宋体"/>
          <w:color w:val="000000"/>
          <w:sz w:val="24"/>
        </w:rPr>
        <w:t>日期：</w:t>
      </w:r>
    </w:p>
    <w:p w:rsidR="007D0D74" w:rsidRDefault="007D0D74">
      <w:pPr>
        <w:spacing w:line="855" w:lineRule="exact"/>
      </w:pPr>
    </w:p>
    <w:sectPr w:rsidR="007D0D74">
      <w:pgSz w:w="11907" w:h="16839"/>
      <w:pgMar w:top="1077" w:right="1154" w:bottom="1077" w:left="11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F6" w:rsidRDefault="00BC39F6">
      <w:r>
        <w:separator/>
      </w:r>
    </w:p>
  </w:endnote>
  <w:endnote w:type="continuationSeparator" w:id="0">
    <w:p w:rsidR="00BC39F6" w:rsidRDefault="00BC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8" w:rsidRDefault="00A43448">
    <w:pPr>
      <w:jc w:val="center"/>
    </w:pPr>
    <w:r>
      <w:fldChar w:fldCharType="begin"/>
    </w:r>
    <w:r>
      <w:instrText>PAGE   \* MERGEFORMAT</w:instrText>
    </w:r>
    <w:r>
      <w:fldChar w:fldCharType="separate"/>
    </w:r>
    <w:r w:rsidR="007A356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F6" w:rsidRDefault="00BC39F6">
      <w:r>
        <w:separator/>
      </w:r>
    </w:p>
  </w:footnote>
  <w:footnote w:type="continuationSeparator" w:id="0">
    <w:p w:rsidR="00BC39F6" w:rsidRDefault="00BC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8" w:rsidRDefault="00A43448">
    <w:pPr>
      <w:pBdr>
        <w:bottom w:val="thick" w:sz="0" w:space="0" w:color="auto"/>
      </w:pBdr>
      <w:spacing w:afterLines="50" w:after="120"/>
    </w:pPr>
    <w:r>
      <w:t>苏州科技大学</w:t>
    </w:r>
    <w:r>
      <w:rPr>
        <w:rFonts w:hint="eastAsia"/>
      </w:rPr>
      <w:t>天平</w:t>
    </w:r>
    <w:r>
      <w:t>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D74"/>
    <w:rsid w:val="00020CE5"/>
    <w:rsid w:val="00044C65"/>
    <w:rsid w:val="000B4FD6"/>
    <w:rsid w:val="000D6CD7"/>
    <w:rsid w:val="001346A4"/>
    <w:rsid w:val="001D3188"/>
    <w:rsid w:val="00234F08"/>
    <w:rsid w:val="002C065B"/>
    <w:rsid w:val="002F5928"/>
    <w:rsid w:val="00315753"/>
    <w:rsid w:val="003733DA"/>
    <w:rsid w:val="003B79AB"/>
    <w:rsid w:val="003D08CF"/>
    <w:rsid w:val="003D7626"/>
    <w:rsid w:val="00434200"/>
    <w:rsid w:val="00452C7B"/>
    <w:rsid w:val="00470C92"/>
    <w:rsid w:val="00481C2B"/>
    <w:rsid w:val="004A6438"/>
    <w:rsid w:val="004B1A4D"/>
    <w:rsid w:val="004C5CD1"/>
    <w:rsid w:val="00552858"/>
    <w:rsid w:val="0058189F"/>
    <w:rsid w:val="005E2138"/>
    <w:rsid w:val="0061502D"/>
    <w:rsid w:val="00691DB2"/>
    <w:rsid w:val="006945EA"/>
    <w:rsid w:val="006D49C9"/>
    <w:rsid w:val="006E7964"/>
    <w:rsid w:val="006F7FA0"/>
    <w:rsid w:val="007245BA"/>
    <w:rsid w:val="00727604"/>
    <w:rsid w:val="00740720"/>
    <w:rsid w:val="00761E10"/>
    <w:rsid w:val="00762DBF"/>
    <w:rsid w:val="00787F20"/>
    <w:rsid w:val="007A356D"/>
    <w:rsid w:val="007B784A"/>
    <w:rsid w:val="007D0D74"/>
    <w:rsid w:val="007E4D33"/>
    <w:rsid w:val="00871A66"/>
    <w:rsid w:val="008867AB"/>
    <w:rsid w:val="008B30EC"/>
    <w:rsid w:val="008B7E18"/>
    <w:rsid w:val="008C3CED"/>
    <w:rsid w:val="009478A2"/>
    <w:rsid w:val="00951453"/>
    <w:rsid w:val="00964D90"/>
    <w:rsid w:val="0098283A"/>
    <w:rsid w:val="009C19F0"/>
    <w:rsid w:val="009C5C34"/>
    <w:rsid w:val="009C7BA3"/>
    <w:rsid w:val="009F07CB"/>
    <w:rsid w:val="00A2117D"/>
    <w:rsid w:val="00A268B6"/>
    <w:rsid w:val="00A31062"/>
    <w:rsid w:val="00A34E2D"/>
    <w:rsid w:val="00A43448"/>
    <w:rsid w:val="00A702CC"/>
    <w:rsid w:val="00A83260"/>
    <w:rsid w:val="00A866CB"/>
    <w:rsid w:val="00AA4225"/>
    <w:rsid w:val="00AE1980"/>
    <w:rsid w:val="00B12558"/>
    <w:rsid w:val="00B20D99"/>
    <w:rsid w:val="00B82E8F"/>
    <w:rsid w:val="00BC39F6"/>
    <w:rsid w:val="00BF4752"/>
    <w:rsid w:val="00C0525C"/>
    <w:rsid w:val="00C12C75"/>
    <w:rsid w:val="00C34D4C"/>
    <w:rsid w:val="00C53A03"/>
    <w:rsid w:val="00C87E64"/>
    <w:rsid w:val="00C90B18"/>
    <w:rsid w:val="00D1084C"/>
    <w:rsid w:val="00DB2149"/>
    <w:rsid w:val="00E11478"/>
    <w:rsid w:val="00E45205"/>
    <w:rsid w:val="00F30CD1"/>
    <w:rsid w:val="00F412B7"/>
    <w:rsid w:val="00F51B40"/>
    <w:rsid w:val="00FD4C82"/>
    <w:rsid w:val="00FE3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B137"/>
  <w15:docId w15:val="{E2A182AE-6773-4F20-ACC4-AC76228C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552858"/>
  </w:style>
  <w:style w:type="paragraph" w:styleId="2">
    <w:name w:val="toc 2"/>
    <w:basedOn w:val="a"/>
    <w:next w:val="a"/>
    <w:autoRedefine/>
    <w:uiPriority w:val="39"/>
    <w:unhideWhenUsed/>
    <w:rsid w:val="00552858"/>
    <w:pPr>
      <w:ind w:leftChars="200" w:left="420"/>
    </w:pPr>
  </w:style>
  <w:style w:type="paragraph" w:styleId="3">
    <w:name w:val="toc 3"/>
    <w:basedOn w:val="a"/>
    <w:next w:val="a"/>
    <w:autoRedefine/>
    <w:uiPriority w:val="39"/>
    <w:unhideWhenUsed/>
    <w:rsid w:val="00552858"/>
    <w:pPr>
      <w:ind w:leftChars="400" w:left="840"/>
    </w:pPr>
  </w:style>
  <w:style w:type="character" w:styleId="a3">
    <w:name w:val="Hyperlink"/>
    <w:basedOn w:val="a0"/>
    <w:uiPriority w:val="99"/>
    <w:unhideWhenUsed/>
    <w:rsid w:val="00552858"/>
    <w:rPr>
      <w:color w:val="0563C1" w:themeColor="hyperlink"/>
      <w:u w:val="single"/>
    </w:rPr>
  </w:style>
  <w:style w:type="paragraph" w:customStyle="1" w:styleId="s5">
    <w:name w:val="s5"/>
    <w:basedOn w:val="a"/>
    <w:rsid w:val="00691DB2"/>
    <w:pPr>
      <w:widowControl/>
      <w:spacing w:before="100" w:beforeAutospacing="1" w:after="100" w:afterAutospacing="1"/>
      <w:jc w:val="left"/>
    </w:pPr>
    <w:rPr>
      <w:rFonts w:ascii="宋体" w:eastAsia="宋体" w:hAnsi="宋体" w:cs="宋体"/>
      <w:kern w:val="0"/>
      <w:sz w:val="24"/>
      <w:szCs w:val="24"/>
    </w:rPr>
  </w:style>
  <w:style w:type="paragraph" w:customStyle="1" w:styleId="s6">
    <w:name w:val="s6"/>
    <w:basedOn w:val="a"/>
    <w:rsid w:val="00691DB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211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2117D"/>
    <w:rPr>
      <w:sz w:val="18"/>
      <w:szCs w:val="18"/>
    </w:rPr>
  </w:style>
  <w:style w:type="paragraph" w:styleId="a6">
    <w:name w:val="footer"/>
    <w:basedOn w:val="a"/>
    <w:link w:val="a7"/>
    <w:uiPriority w:val="99"/>
    <w:unhideWhenUsed/>
    <w:rsid w:val="00A2117D"/>
    <w:pPr>
      <w:tabs>
        <w:tab w:val="center" w:pos="4153"/>
        <w:tab w:val="right" w:pos="8306"/>
      </w:tabs>
      <w:snapToGrid w:val="0"/>
      <w:jc w:val="left"/>
    </w:pPr>
    <w:rPr>
      <w:sz w:val="18"/>
      <w:szCs w:val="18"/>
    </w:rPr>
  </w:style>
  <w:style w:type="character" w:customStyle="1" w:styleId="a7">
    <w:name w:val="页脚 字符"/>
    <w:basedOn w:val="a0"/>
    <w:link w:val="a6"/>
    <w:uiPriority w:val="99"/>
    <w:rsid w:val="00A2117D"/>
    <w:rPr>
      <w:sz w:val="18"/>
      <w:szCs w:val="18"/>
    </w:rPr>
  </w:style>
  <w:style w:type="table" w:styleId="a8">
    <w:name w:val="Table Grid"/>
    <w:basedOn w:val="a1"/>
    <w:qFormat/>
    <w:rsid w:val="009478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35</Pages>
  <Words>4192</Words>
  <Characters>23901</Characters>
  <Application>Microsoft Office Word</Application>
  <DocSecurity>0</DocSecurity>
  <Lines>199</Lines>
  <Paragraphs>56</Paragraphs>
  <ScaleCrop>false</ScaleCrop>
  <Company>微软公司</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微软用户</cp:lastModifiedBy>
  <cp:revision>75</cp:revision>
  <dcterms:created xsi:type="dcterms:W3CDTF">2023-11-20T05:46:00Z</dcterms:created>
  <dcterms:modified xsi:type="dcterms:W3CDTF">2024-03-29T01:03:00Z</dcterms:modified>
</cp:coreProperties>
</file>